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650" w:type="dxa"/>
        <w:tblInd w:w="1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5"/>
        <w:gridCol w:w="9325"/>
      </w:tblGrid>
      <w:tr w:rsidR="00AA3548" w:rsidRPr="00ED33D4" w:rsidTr="00C57DAF">
        <w:trPr>
          <w:cantSplit/>
          <w:trHeight w:val="1412"/>
        </w:trPr>
        <w:tc>
          <w:tcPr>
            <w:tcW w:w="9325" w:type="dxa"/>
            <w:tcBorders>
              <w:bottom w:val="nil"/>
              <w:right w:val="nil"/>
            </w:tcBorders>
          </w:tcPr>
          <w:p w:rsidR="00AA3548" w:rsidRPr="00ED33D4" w:rsidRDefault="00AA3548" w:rsidP="00C5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85775" cy="790575"/>
                  <wp:effectExtent l="0" t="0" r="9525" b="9525"/>
                  <wp:docPr id="1" name="Рисунок 1" descr="ЯранскийМР_герб пол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ЯранскийМР_герб пол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4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2741"/>
              <w:gridCol w:w="2372"/>
              <w:gridCol w:w="2210"/>
            </w:tblGrid>
            <w:tr w:rsidR="00AA3548" w:rsidRPr="00ED33D4" w:rsidTr="00C57DAF">
              <w:trPr>
                <w:trHeight w:hRule="exact" w:val="2016"/>
                <w:jc w:val="center"/>
              </w:trPr>
              <w:tc>
                <w:tcPr>
                  <w:tcW w:w="9450" w:type="dxa"/>
                  <w:gridSpan w:val="4"/>
                </w:tcPr>
                <w:p w:rsidR="00AA3548" w:rsidRPr="00ED33D4" w:rsidRDefault="00B42DFF" w:rsidP="00C57DAF">
                  <w:pPr>
                    <w:keepNext/>
                    <w:tabs>
                      <w:tab w:val="left" w:pos="2977"/>
                    </w:tabs>
                    <w:spacing w:before="360"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АДМИНИСТРАЦИЯ</w:t>
                  </w:r>
                  <w:r w:rsidR="00AA3548" w:rsidRPr="00ED33D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ЯРАНСКОГО МУНИЦИПАЛЬНОГО РАЙОНА КИРОВСКОЙ ОБЛАСТИ</w:t>
                  </w:r>
                </w:p>
                <w:p w:rsidR="00AA3548" w:rsidRPr="00ED33D4" w:rsidRDefault="00AA3548" w:rsidP="00C57DAF">
                  <w:pPr>
                    <w:keepNext/>
                    <w:spacing w:after="4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ED33D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ПОСТАНОВЛЕНИЕ</w:t>
                  </w:r>
                </w:p>
                <w:p w:rsidR="00AA3548" w:rsidRPr="00ED33D4" w:rsidRDefault="00AA3548" w:rsidP="00C57DAF">
                  <w:pPr>
                    <w:tabs>
                      <w:tab w:val="left" w:pos="216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33D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ab/>
                  </w:r>
                </w:p>
              </w:tc>
            </w:tr>
            <w:tr w:rsidR="00AA3548" w:rsidRPr="00ED33D4" w:rsidTr="00322123">
              <w:tblPrEx>
                <w:tblCellMar>
                  <w:left w:w="7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2127" w:type="dxa"/>
                </w:tcPr>
                <w:p w:rsidR="00AA3548" w:rsidRPr="00C20936" w:rsidRDefault="00264ACA" w:rsidP="008554B6">
                  <w:pPr>
                    <w:tabs>
                      <w:tab w:val="left" w:pos="276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26.02.2025</w:t>
                  </w:r>
                </w:p>
              </w:tc>
              <w:tc>
                <w:tcPr>
                  <w:tcW w:w="2741" w:type="dxa"/>
                </w:tcPr>
                <w:p w:rsidR="00AA3548" w:rsidRPr="00ED33D4" w:rsidRDefault="00AA3548" w:rsidP="00C57D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position w:val="-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72" w:type="dxa"/>
                </w:tcPr>
                <w:p w:rsidR="00AA3548" w:rsidRPr="00ED33D4" w:rsidRDefault="00AA3548" w:rsidP="00C57D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10" w:type="dxa"/>
                </w:tcPr>
                <w:p w:rsidR="00AA3548" w:rsidRPr="00322123" w:rsidRDefault="00AA3548" w:rsidP="00264A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33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</w:t>
                  </w:r>
                  <w:r w:rsidR="00947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№ </w:t>
                  </w:r>
                  <w:r w:rsidR="009517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112</w:t>
                  </w:r>
                </w:p>
              </w:tc>
            </w:tr>
            <w:tr w:rsidR="00AA3548" w:rsidRPr="00ED33D4" w:rsidTr="00C57DAF">
              <w:tblPrEx>
                <w:tblCellMar>
                  <w:left w:w="7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9450" w:type="dxa"/>
                  <w:gridSpan w:val="4"/>
                </w:tcPr>
                <w:p w:rsidR="00AA3548" w:rsidRPr="00ED33D4" w:rsidRDefault="00AA3548" w:rsidP="00C57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</w:pPr>
                  <w:r w:rsidRPr="00ED33D4"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 xml:space="preserve">                                                                     </w:t>
                  </w:r>
                </w:p>
                <w:p w:rsidR="00AA3548" w:rsidRPr="00ED33D4" w:rsidRDefault="00AA3548" w:rsidP="00C57D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33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 Яранск</w:t>
                  </w:r>
                </w:p>
                <w:p w:rsidR="00AA3548" w:rsidRPr="00ED33D4" w:rsidRDefault="00AA3548" w:rsidP="00C57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A3548" w:rsidRPr="00ED33D4" w:rsidTr="002922A4">
              <w:tblPrEx>
                <w:tblCellMar>
                  <w:left w:w="70" w:type="dxa"/>
                  <w:right w:w="70" w:type="dxa"/>
                </w:tblCellMar>
              </w:tblPrEx>
              <w:trPr>
                <w:trHeight w:val="999"/>
                <w:jc w:val="center"/>
              </w:trPr>
              <w:tc>
                <w:tcPr>
                  <w:tcW w:w="9450" w:type="dxa"/>
                  <w:gridSpan w:val="4"/>
                </w:tcPr>
                <w:p w:rsidR="00CE1BCA" w:rsidRDefault="00AA3548" w:rsidP="00892C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D33D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О внесении изменений в постановление </w:t>
                  </w:r>
                </w:p>
                <w:p w:rsidR="00CE1BCA" w:rsidRDefault="00B42DFF" w:rsidP="00892C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администрации</w:t>
                  </w:r>
                  <w:r w:rsidR="00AA3548" w:rsidRPr="00ED33D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Яранского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муниципального </w:t>
                  </w:r>
                  <w:r w:rsidR="00AA3548" w:rsidRPr="00ED33D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района Кировской области </w:t>
                  </w:r>
                </w:p>
                <w:p w:rsidR="00AA3548" w:rsidRPr="00ED33D4" w:rsidRDefault="00AA3548" w:rsidP="00264A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323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от </w:t>
                  </w:r>
                  <w:r w:rsidR="00B42DF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</w:t>
                  </w:r>
                  <w:r w:rsidR="00264AC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5</w:t>
                  </w:r>
                  <w:r w:rsidRPr="003323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.12.20</w:t>
                  </w:r>
                  <w:r w:rsidR="00D10281" w:rsidRPr="003323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</w:t>
                  </w:r>
                  <w:r w:rsidR="00264AC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</w:t>
                  </w:r>
                  <w:r w:rsidRPr="003323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№ </w:t>
                  </w:r>
                  <w:r w:rsidR="00264AC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886</w:t>
                  </w:r>
                </w:p>
              </w:tc>
            </w:tr>
            <w:tr w:rsidR="00AA3548" w:rsidRPr="00ED33D4" w:rsidTr="002922A4">
              <w:tblPrEx>
                <w:tblCellMar>
                  <w:left w:w="70" w:type="dxa"/>
                  <w:right w:w="70" w:type="dxa"/>
                </w:tblCellMar>
              </w:tblPrEx>
              <w:trPr>
                <w:trHeight w:val="80"/>
                <w:jc w:val="center"/>
              </w:trPr>
              <w:tc>
                <w:tcPr>
                  <w:tcW w:w="9450" w:type="dxa"/>
                  <w:gridSpan w:val="4"/>
                </w:tcPr>
                <w:p w:rsidR="00AA3548" w:rsidRPr="00ED33D4" w:rsidRDefault="00AA3548" w:rsidP="00C57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A3548" w:rsidRPr="00ED33D4" w:rsidRDefault="00AA3548" w:rsidP="00C5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</w:tcBorders>
          </w:tcPr>
          <w:p w:rsidR="00AA3548" w:rsidRPr="00ED33D4" w:rsidRDefault="00AA3548" w:rsidP="00C57DAF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ED33D4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КИРОВСКОЙ  ОБЛАСТИ</w:t>
            </w:r>
          </w:p>
          <w:p w:rsidR="00AA3548" w:rsidRPr="00ED33D4" w:rsidRDefault="00AA3548" w:rsidP="00C57D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0"/>
                <w:lang w:eastAsia="ru-RU"/>
              </w:rPr>
            </w:pPr>
          </w:p>
          <w:p w:rsidR="00AA3548" w:rsidRPr="00ED33D4" w:rsidRDefault="00AA3548" w:rsidP="00C57DAF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D33D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ПОСТАНОВЛЕНИЕ</w:t>
            </w:r>
          </w:p>
          <w:p w:rsidR="00AA3548" w:rsidRPr="00ED33D4" w:rsidRDefault="00AA3548" w:rsidP="00C5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</w:p>
        </w:tc>
      </w:tr>
    </w:tbl>
    <w:p w:rsidR="00F00A5A" w:rsidRPr="00ED33D4" w:rsidRDefault="00F00A5A" w:rsidP="00F00A5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Calibri"/>
          <w:sz w:val="28"/>
          <w:szCs w:val="28"/>
          <w:lang w:eastAsia="ar-SA"/>
        </w:rPr>
        <w:t>В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6543A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решением Думы Яранского муниципального района Кировской области от </w:t>
      </w:r>
      <w:r w:rsidR="00264ACA">
        <w:rPr>
          <w:rFonts w:ascii="Times New Roman" w:eastAsia="Times New Roman" w:hAnsi="Times New Roman" w:cs="Calibri"/>
          <w:sz w:val="28"/>
          <w:szCs w:val="28"/>
          <w:lang w:eastAsia="ar-SA"/>
        </w:rPr>
        <w:t>26.02.2025</w:t>
      </w:r>
      <w:r w:rsidR="006543A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№ </w:t>
      </w:r>
      <w:r w:rsidR="00951714">
        <w:rPr>
          <w:rFonts w:ascii="Times New Roman" w:eastAsia="Times New Roman" w:hAnsi="Times New Roman" w:cs="Calibri"/>
          <w:sz w:val="28"/>
          <w:szCs w:val="28"/>
          <w:lang w:eastAsia="ar-SA"/>
        </w:rPr>
        <w:t>257</w:t>
      </w:r>
      <w:r w:rsidR="00EC367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6543AC">
        <w:rPr>
          <w:rFonts w:ascii="Times New Roman" w:eastAsia="Times New Roman" w:hAnsi="Times New Roman" w:cs="Calibri"/>
          <w:sz w:val="28"/>
          <w:szCs w:val="28"/>
          <w:lang w:eastAsia="ar-SA"/>
        </w:rPr>
        <w:t>«О</w:t>
      </w:r>
      <w:r w:rsidR="006543AC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 xml:space="preserve"> внесении изменений в решение </w:t>
      </w:r>
      <w:proofErr w:type="spellStart"/>
      <w:r w:rsidR="006543AC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>Яранской</w:t>
      </w:r>
      <w:proofErr w:type="spellEnd"/>
      <w:r w:rsidR="006543AC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 xml:space="preserve"> районной Думы от 1</w:t>
      </w:r>
      <w:r w:rsidR="00264ACA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>8</w:t>
      </w:r>
      <w:r w:rsidR="006543AC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>.12.202</w:t>
      </w:r>
      <w:r w:rsidR="00264ACA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>4 № 242</w:t>
      </w:r>
      <w:r w:rsidR="006543AC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 xml:space="preserve"> «О бюджете муниципального образования </w:t>
      </w:r>
      <w:proofErr w:type="spellStart"/>
      <w:r w:rsidR="006543AC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>Яранский</w:t>
      </w:r>
      <w:proofErr w:type="spellEnd"/>
      <w:r w:rsidR="006543AC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 xml:space="preserve"> муниципальный район Кировской области на 202</w:t>
      </w:r>
      <w:r w:rsidR="00264ACA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>5</w:t>
      </w:r>
      <w:r w:rsidR="006543AC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 xml:space="preserve"> год и на плановый период 202</w:t>
      </w:r>
      <w:r w:rsidR="00264ACA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>6</w:t>
      </w:r>
      <w:r w:rsidR="006543AC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 xml:space="preserve"> и 202</w:t>
      </w:r>
      <w:r w:rsidR="00264ACA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>7</w:t>
      </w:r>
      <w:r w:rsidR="006543AC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 xml:space="preserve"> годов»</w:t>
      </w:r>
      <w:r w:rsidRPr="00892C65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Яранского муниципального района Кировской области от 14.10.2019 № 597 «Об утверждении Порядка формирования муниципального задания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оказание муниципальных услуг (выполнение работ) в отношении муниципальных учреждений муниципального образования Яранский муниципальный район Кировской области и финансового обеспечения выполнения муниципального задания» (с изменениями и дополнениями),</w:t>
      </w:r>
      <w:r w:rsidRPr="00ED33D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0A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 района</w:t>
      </w:r>
      <w:r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AA3548" w:rsidRPr="00ED33D4" w:rsidRDefault="00AA3548" w:rsidP="00033FC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</w:t>
      </w:r>
      <w:r w:rsidR="00033F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Яранского </w:t>
      </w:r>
      <w:r w:rsidR="0003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Кировской области от </w:t>
      </w:r>
      <w:r w:rsidR="00033F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4A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3234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D10281" w:rsidRPr="003323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4A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64ACA">
        <w:rPr>
          <w:rFonts w:ascii="Times New Roman" w:eastAsia="Times New Roman" w:hAnsi="Times New Roman" w:cs="Times New Roman"/>
          <w:sz w:val="28"/>
          <w:szCs w:val="28"/>
          <w:lang w:eastAsia="ru-RU"/>
        </w:rPr>
        <w:t>886</w:t>
      </w:r>
      <w:r w:rsidRPr="0033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нормативных затрат на оказание муниципа</w:t>
      </w:r>
      <w:r w:rsidR="00D1028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услуг (выполнение работ) М</w:t>
      </w:r>
      <w:r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D1028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="00D1028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D1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123A9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D1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78157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Яранский</w:t>
      </w:r>
      <w:proofErr w:type="spellEnd"/>
      <w:r w:rsidR="007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краеведческий музей</w:t>
      </w:r>
      <w:r w:rsidR="00D102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7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Яранского района </w:t>
      </w:r>
      <w:r w:rsidR="00D102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="00D5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264A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5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264A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5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64A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5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03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33FCB" w:rsidRDefault="00AA3548" w:rsidP="00033FC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03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Приложение № 3 «Корректирующие коэффициенты, применяемые при расчёте нормативных затрат на оказание муниципальной услуги к базовым нормативам затрат на оказание муниципальных услуг» </w:t>
      </w:r>
      <w:r w:rsidR="00033FCB" w:rsidRPr="001A1C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редакции, согласно приложению</w:t>
      </w:r>
      <w:r w:rsidR="0003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настоящему постановлению</w:t>
      </w:r>
      <w:r w:rsidR="00033FCB" w:rsidRPr="001A1C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548" w:rsidRDefault="00033FCB" w:rsidP="006D6402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И</w:t>
      </w:r>
      <w:r w:rsidR="0061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зложить </w:t>
      </w:r>
      <w:r w:rsidR="000718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F0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C7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оказание </w:t>
      </w:r>
      <w:r w:rsidR="002C7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услуг (выполнение работ) на 202</w:t>
      </w:r>
      <w:r w:rsidR="00264A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7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264A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C7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64A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C7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F826B1" w:rsidRPr="00F8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6B1"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редакции, согласно приложению</w:t>
      </w:r>
      <w:r w:rsidR="0061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D64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постановлению;</w:t>
      </w:r>
    </w:p>
    <w:p w:rsidR="00F00A5A" w:rsidRDefault="00F00A5A" w:rsidP="00033FC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момента его подписания.</w:t>
      </w:r>
    </w:p>
    <w:p w:rsidR="00AA3548" w:rsidRDefault="00F00A5A" w:rsidP="00033FC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AA3548"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A3548"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4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AA3548"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настоящего постановления </w:t>
      </w:r>
      <w:r w:rsidR="006D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proofErr w:type="spellStart"/>
      <w:r w:rsidR="006D64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Отмахову</w:t>
      </w:r>
      <w:proofErr w:type="spellEnd"/>
      <w:r w:rsidR="006D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Т.Н., заведующего отделом бухгалтерского учета и отчетности администрации района.</w:t>
      </w:r>
    </w:p>
    <w:p w:rsidR="006D6402" w:rsidRDefault="006D6402" w:rsidP="00033FC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402" w:rsidRPr="00ED33D4" w:rsidRDefault="006D6402" w:rsidP="00033FC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402" w:rsidRDefault="006D6402" w:rsidP="00467F8A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785"/>
      </w:tblGrid>
      <w:tr w:rsidR="006D6402" w:rsidRPr="006D6402" w:rsidTr="003F21AE">
        <w:tc>
          <w:tcPr>
            <w:tcW w:w="3369" w:type="dxa"/>
          </w:tcPr>
          <w:p w:rsidR="008554B6" w:rsidRPr="00C24F48" w:rsidRDefault="00264ACA" w:rsidP="008554B6">
            <w:pPr>
              <w:tabs>
                <w:tab w:val="left" w:pos="41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6D6402" w:rsidRDefault="00264ACA" w:rsidP="008554B6">
            <w:pPr>
              <w:tabs>
                <w:tab w:val="left" w:pos="41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Яранского</w:t>
            </w:r>
            <w:r w:rsidR="008554B6" w:rsidRPr="00C24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="008554B6" w:rsidRPr="006D6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554B6" w:rsidRPr="006D6402" w:rsidRDefault="008554B6" w:rsidP="008554B6">
            <w:pPr>
              <w:tabs>
                <w:tab w:val="left" w:pos="41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8554B6" w:rsidRDefault="008554B6" w:rsidP="00264ACA">
            <w:pPr>
              <w:tabs>
                <w:tab w:val="left" w:pos="41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6402" w:rsidRPr="006D6402" w:rsidRDefault="00264ACA" w:rsidP="003F21AE">
            <w:pPr>
              <w:tabs>
                <w:tab w:val="left" w:pos="41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Трушкова</w:t>
            </w:r>
            <w:r w:rsidR="008554B6" w:rsidRPr="006D6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67F8A" w:rsidRDefault="00467F8A" w:rsidP="00467F8A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4A5C" w:rsidRDefault="00924A5C" w:rsidP="00264ACA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AE" w:rsidRDefault="003F21AE" w:rsidP="00264ACA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AE" w:rsidRDefault="003F21AE" w:rsidP="00264ACA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AE" w:rsidRDefault="003F21AE" w:rsidP="00264ACA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AE" w:rsidRDefault="003F21AE" w:rsidP="00264ACA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AE" w:rsidRDefault="003F21AE" w:rsidP="00264ACA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AE" w:rsidRDefault="003F21AE" w:rsidP="00264ACA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AE" w:rsidRDefault="003F21AE" w:rsidP="00264ACA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AE" w:rsidRDefault="003F21AE" w:rsidP="00264ACA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AE" w:rsidRDefault="003F21AE" w:rsidP="00264ACA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AE" w:rsidRDefault="003F21AE" w:rsidP="00264ACA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AE" w:rsidRDefault="003F21AE" w:rsidP="00264ACA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AE" w:rsidRDefault="003F21AE" w:rsidP="00264ACA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AE" w:rsidRDefault="003F21AE" w:rsidP="00264ACA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AE" w:rsidRDefault="003F21AE" w:rsidP="00264ACA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AE" w:rsidRDefault="003F21AE" w:rsidP="00264ACA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AE" w:rsidRDefault="003F21AE" w:rsidP="00264ACA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AE" w:rsidRDefault="003F21AE" w:rsidP="00264ACA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AE" w:rsidRDefault="003F21AE" w:rsidP="00264ACA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AE" w:rsidRDefault="003F21AE" w:rsidP="00264ACA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AE" w:rsidRDefault="003F21AE" w:rsidP="00264ACA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AE" w:rsidRDefault="003F21AE" w:rsidP="00264ACA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AE" w:rsidRDefault="003F21AE" w:rsidP="00264ACA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AE" w:rsidRDefault="003F21AE" w:rsidP="00264ACA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AE" w:rsidRDefault="003F21AE" w:rsidP="00264ACA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AE" w:rsidRDefault="003F21AE" w:rsidP="00264ACA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AE" w:rsidRDefault="003F21AE" w:rsidP="00264ACA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AE" w:rsidRDefault="003F21AE" w:rsidP="00264ACA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AE" w:rsidRDefault="003F21AE" w:rsidP="00264ACA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AE" w:rsidRPr="00264ACA" w:rsidRDefault="003F21AE" w:rsidP="00264ACA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077"/>
      </w:tblGrid>
      <w:tr w:rsidR="00924A5C" w:rsidTr="00A4463D">
        <w:trPr>
          <w:jc w:val="right"/>
        </w:trPr>
        <w:tc>
          <w:tcPr>
            <w:tcW w:w="5211" w:type="dxa"/>
          </w:tcPr>
          <w:p w:rsidR="00924A5C" w:rsidRDefault="00924A5C" w:rsidP="00A4463D">
            <w:pPr>
              <w:tabs>
                <w:tab w:val="left" w:pos="6555"/>
                <w:tab w:val="left" w:pos="7200"/>
                <w:tab w:val="right" w:pos="9354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924A5C" w:rsidRPr="00FA325F" w:rsidRDefault="00924A5C" w:rsidP="00A4463D">
            <w:pPr>
              <w:tabs>
                <w:tab w:val="left" w:pos="6555"/>
                <w:tab w:val="left" w:pos="7200"/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25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4A5C" w:rsidRPr="00FA325F" w:rsidRDefault="00924A5C" w:rsidP="00A4463D">
            <w:pPr>
              <w:tabs>
                <w:tab w:val="left" w:pos="6555"/>
                <w:tab w:val="left" w:pos="7200"/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A5C" w:rsidRPr="00FA325F" w:rsidRDefault="00924A5C" w:rsidP="00A4463D">
            <w:pPr>
              <w:tabs>
                <w:tab w:val="left" w:pos="6555"/>
                <w:tab w:val="left" w:pos="7200"/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25F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Яранского муниципального района Кировской области </w:t>
            </w:r>
          </w:p>
          <w:p w:rsidR="00924A5C" w:rsidRDefault="00924A5C" w:rsidP="00264ACA">
            <w:pPr>
              <w:tabs>
                <w:tab w:val="left" w:pos="6555"/>
                <w:tab w:val="left" w:pos="7200"/>
                <w:tab w:val="right" w:pos="9354"/>
              </w:tabs>
              <w:rPr>
                <w:sz w:val="24"/>
                <w:szCs w:val="24"/>
              </w:rPr>
            </w:pPr>
            <w:r w:rsidRPr="00FA32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64ACA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  <w:r w:rsidRPr="00FA325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5171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</w:tbl>
    <w:p w:rsidR="00924A5C" w:rsidRDefault="001F60AA" w:rsidP="00467F8A">
      <w:pPr>
        <w:tabs>
          <w:tab w:val="left" w:pos="6555"/>
          <w:tab w:val="left" w:pos="72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24A5C" w:rsidRPr="00924A5C" w:rsidRDefault="00924A5C" w:rsidP="00924A5C">
      <w:pPr>
        <w:tabs>
          <w:tab w:val="left" w:pos="6555"/>
          <w:tab w:val="left" w:pos="7200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A5C">
        <w:rPr>
          <w:rFonts w:ascii="Times New Roman" w:hAnsi="Times New Roman" w:cs="Times New Roman"/>
          <w:sz w:val="28"/>
          <w:szCs w:val="28"/>
        </w:rPr>
        <w:t>Корректирующие коэффициенты, применяемые при расчете нормативных затрат на оказание муниципальной услуги к базовым нормативам затрат на оказание муниципальных услуг</w:t>
      </w:r>
    </w:p>
    <w:p w:rsidR="00924A5C" w:rsidRPr="00924A5C" w:rsidRDefault="00924A5C" w:rsidP="00924A5C">
      <w:pPr>
        <w:tabs>
          <w:tab w:val="left" w:pos="6555"/>
          <w:tab w:val="left" w:pos="7200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4"/>
        <w:gridCol w:w="2161"/>
        <w:gridCol w:w="1417"/>
        <w:gridCol w:w="1134"/>
        <w:gridCol w:w="1242"/>
      </w:tblGrid>
      <w:tr w:rsidR="00924A5C" w:rsidRPr="00924A5C" w:rsidTr="00264ACA">
        <w:tc>
          <w:tcPr>
            <w:tcW w:w="3334" w:type="dxa"/>
            <w:vMerge w:val="restart"/>
            <w:shd w:val="clear" w:color="auto" w:fill="auto"/>
            <w:vAlign w:val="center"/>
          </w:tcPr>
          <w:p w:rsidR="00924A5C" w:rsidRPr="00924A5C" w:rsidRDefault="00924A5C" w:rsidP="00264ACA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5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(выполнение работы)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 w:rsidR="00924A5C" w:rsidRPr="00924A5C" w:rsidRDefault="00924A5C" w:rsidP="00264ACA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5C">
              <w:rPr>
                <w:rFonts w:ascii="Times New Roman" w:hAnsi="Times New Roman" w:cs="Times New Roman"/>
                <w:sz w:val="24"/>
                <w:szCs w:val="24"/>
              </w:rPr>
              <w:t>Территориальные корректирующие коэффициенты на 202</w:t>
            </w:r>
            <w:r w:rsidR="00264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4A5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64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24A5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93" w:type="dxa"/>
            <w:gridSpan w:val="3"/>
            <w:shd w:val="clear" w:color="auto" w:fill="auto"/>
          </w:tcPr>
          <w:p w:rsidR="00924A5C" w:rsidRPr="00924A5C" w:rsidRDefault="00924A5C" w:rsidP="00924A5C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5C">
              <w:rPr>
                <w:rFonts w:ascii="Times New Roman" w:hAnsi="Times New Roman" w:cs="Times New Roman"/>
                <w:sz w:val="24"/>
                <w:szCs w:val="24"/>
              </w:rPr>
              <w:t>Отраслевые корректирующие коэффициенты к базовым нормативам затрат на оказание муниципальных услуг (выполнение работ)</w:t>
            </w:r>
          </w:p>
        </w:tc>
      </w:tr>
      <w:tr w:rsidR="00924A5C" w:rsidRPr="00924A5C" w:rsidTr="00A4463D">
        <w:tc>
          <w:tcPr>
            <w:tcW w:w="3334" w:type="dxa"/>
            <w:vMerge/>
            <w:shd w:val="clear" w:color="auto" w:fill="auto"/>
          </w:tcPr>
          <w:p w:rsidR="00924A5C" w:rsidRPr="00924A5C" w:rsidRDefault="00924A5C" w:rsidP="00924A5C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:rsidR="00924A5C" w:rsidRPr="00924A5C" w:rsidRDefault="00924A5C" w:rsidP="00924A5C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24A5C" w:rsidRPr="00924A5C" w:rsidRDefault="00924A5C" w:rsidP="00924A5C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A5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64A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24A5C" w:rsidRPr="00924A5C" w:rsidRDefault="00924A5C" w:rsidP="00924A5C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924A5C" w:rsidRPr="00924A5C" w:rsidRDefault="00924A5C" w:rsidP="00924A5C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A5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64A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924A5C" w:rsidRPr="00924A5C" w:rsidRDefault="00924A5C" w:rsidP="00924A5C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42" w:type="dxa"/>
            <w:shd w:val="clear" w:color="auto" w:fill="auto"/>
          </w:tcPr>
          <w:p w:rsidR="00924A5C" w:rsidRPr="00924A5C" w:rsidRDefault="00924A5C" w:rsidP="00924A5C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A5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64AC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924A5C" w:rsidRPr="00924A5C" w:rsidRDefault="00924A5C" w:rsidP="00924A5C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264ACA" w:rsidRPr="00924A5C" w:rsidTr="00264ACA">
        <w:tc>
          <w:tcPr>
            <w:tcW w:w="3334" w:type="dxa"/>
            <w:shd w:val="clear" w:color="auto" w:fill="auto"/>
            <w:vAlign w:val="bottom"/>
          </w:tcPr>
          <w:p w:rsidR="00264ACA" w:rsidRPr="00924A5C" w:rsidRDefault="00264ACA" w:rsidP="00924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4A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Работа по формированию, учету, изучению, обеспечению физического сохранения и безопасности музейных предметов, </w:t>
            </w:r>
            <w:r w:rsidRPr="00924A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музейных</w:t>
            </w:r>
            <w:r w:rsidRPr="00924A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коллекций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64ACA" w:rsidRPr="00FC1653" w:rsidRDefault="00264ACA" w:rsidP="00FC1653">
            <w:pPr>
              <w:tabs>
                <w:tab w:val="left" w:pos="6555"/>
                <w:tab w:val="left" w:pos="7200"/>
                <w:tab w:val="righ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5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4ACA" w:rsidRPr="00264ACA" w:rsidRDefault="00264ACA" w:rsidP="002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CA">
              <w:rPr>
                <w:rFonts w:ascii="Times New Roman" w:hAnsi="Times New Roman" w:cs="Times New Roman"/>
                <w:sz w:val="24"/>
                <w:szCs w:val="24"/>
              </w:rPr>
              <w:t>1,0121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4ACA" w:rsidRPr="00264ACA" w:rsidRDefault="00264ACA" w:rsidP="002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CA">
              <w:rPr>
                <w:rFonts w:ascii="Times New Roman" w:hAnsi="Times New Roman" w:cs="Times New Roman"/>
                <w:sz w:val="24"/>
                <w:szCs w:val="24"/>
              </w:rPr>
              <w:t>0,9826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64ACA" w:rsidRPr="00264ACA" w:rsidRDefault="00264ACA" w:rsidP="002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CA">
              <w:rPr>
                <w:rFonts w:ascii="Times New Roman" w:hAnsi="Times New Roman" w:cs="Times New Roman"/>
                <w:sz w:val="24"/>
                <w:szCs w:val="24"/>
              </w:rPr>
              <w:t>0,9857</w:t>
            </w:r>
          </w:p>
        </w:tc>
      </w:tr>
    </w:tbl>
    <w:p w:rsidR="00924A5C" w:rsidRDefault="00924A5C" w:rsidP="00924A5C">
      <w:pPr>
        <w:tabs>
          <w:tab w:val="left" w:pos="6555"/>
          <w:tab w:val="left" w:pos="7200"/>
          <w:tab w:val="right" w:pos="9354"/>
        </w:tabs>
        <w:rPr>
          <w:sz w:val="24"/>
          <w:szCs w:val="24"/>
        </w:rPr>
        <w:sectPr w:rsidR="00924A5C" w:rsidSect="00924A5C">
          <w:pgSz w:w="11906" w:h="16838"/>
          <w:pgMar w:top="1134" w:right="1133" w:bottom="1135" w:left="1418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077"/>
      </w:tblGrid>
      <w:tr w:rsidR="00924A5C" w:rsidTr="00A4463D">
        <w:trPr>
          <w:jc w:val="right"/>
        </w:trPr>
        <w:tc>
          <w:tcPr>
            <w:tcW w:w="5211" w:type="dxa"/>
          </w:tcPr>
          <w:p w:rsidR="00924A5C" w:rsidRDefault="00924A5C" w:rsidP="00A4463D">
            <w:pPr>
              <w:tabs>
                <w:tab w:val="left" w:pos="6555"/>
                <w:tab w:val="left" w:pos="7200"/>
                <w:tab w:val="right" w:pos="9354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924A5C" w:rsidRPr="00FA325F" w:rsidRDefault="00924A5C" w:rsidP="00A4463D">
            <w:pPr>
              <w:tabs>
                <w:tab w:val="left" w:pos="6555"/>
                <w:tab w:val="left" w:pos="7200"/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25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4A5C" w:rsidRPr="00FA325F" w:rsidRDefault="00924A5C" w:rsidP="00A4463D">
            <w:pPr>
              <w:tabs>
                <w:tab w:val="left" w:pos="6555"/>
                <w:tab w:val="left" w:pos="7200"/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A5C" w:rsidRPr="00FA325F" w:rsidRDefault="00924A5C" w:rsidP="00A4463D">
            <w:pPr>
              <w:tabs>
                <w:tab w:val="left" w:pos="6555"/>
                <w:tab w:val="left" w:pos="7200"/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25F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Яранского муниципального района Кировской области </w:t>
            </w:r>
          </w:p>
          <w:p w:rsidR="00924A5C" w:rsidRDefault="00924A5C" w:rsidP="00264ACA">
            <w:pPr>
              <w:tabs>
                <w:tab w:val="left" w:pos="6555"/>
                <w:tab w:val="left" w:pos="7200"/>
                <w:tab w:val="right" w:pos="9354"/>
              </w:tabs>
              <w:rPr>
                <w:sz w:val="24"/>
                <w:szCs w:val="24"/>
              </w:rPr>
            </w:pPr>
            <w:r w:rsidRPr="00FA32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64ACA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  <w:r w:rsidRPr="00FA325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5171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</w:tbl>
    <w:p w:rsidR="008D3DC7" w:rsidRDefault="008D3DC7" w:rsidP="00924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DC7" w:rsidRDefault="008D3DC7" w:rsidP="00924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A5C" w:rsidRPr="00924A5C" w:rsidRDefault="00924A5C" w:rsidP="00924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A5C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муниципальных услуг (выполнение работ) </w:t>
      </w:r>
    </w:p>
    <w:p w:rsidR="00924A5C" w:rsidRPr="00924A5C" w:rsidRDefault="00924A5C" w:rsidP="00924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A5C">
        <w:rPr>
          <w:rFonts w:ascii="Times New Roman" w:hAnsi="Times New Roman" w:cs="Times New Roman"/>
          <w:sz w:val="28"/>
          <w:szCs w:val="28"/>
        </w:rPr>
        <w:t>на 202</w:t>
      </w:r>
      <w:r w:rsidR="00264ACA">
        <w:rPr>
          <w:rFonts w:ascii="Times New Roman" w:hAnsi="Times New Roman" w:cs="Times New Roman"/>
          <w:sz w:val="28"/>
          <w:szCs w:val="28"/>
        </w:rPr>
        <w:t>5</w:t>
      </w:r>
      <w:r w:rsidRPr="00924A5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64ACA">
        <w:rPr>
          <w:rFonts w:ascii="Times New Roman" w:hAnsi="Times New Roman" w:cs="Times New Roman"/>
          <w:sz w:val="28"/>
          <w:szCs w:val="28"/>
        </w:rPr>
        <w:t>6</w:t>
      </w:r>
      <w:r w:rsidRPr="00924A5C">
        <w:rPr>
          <w:rFonts w:ascii="Times New Roman" w:hAnsi="Times New Roman" w:cs="Times New Roman"/>
          <w:sz w:val="28"/>
          <w:szCs w:val="28"/>
        </w:rPr>
        <w:t xml:space="preserve"> и 202</w:t>
      </w:r>
      <w:r w:rsidR="00264ACA">
        <w:rPr>
          <w:rFonts w:ascii="Times New Roman" w:hAnsi="Times New Roman" w:cs="Times New Roman"/>
          <w:sz w:val="28"/>
          <w:szCs w:val="28"/>
        </w:rPr>
        <w:t>7</w:t>
      </w:r>
      <w:r w:rsidRPr="00924A5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924A5C" w:rsidRPr="00924A5C" w:rsidRDefault="00924A5C" w:rsidP="00924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134"/>
        <w:gridCol w:w="992"/>
        <w:gridCol w:w="992"/>
        <w:gridCol w:w="992"/>
        <w:gridCol w:w="1135"/>
        <w:gridCol w:w="1134"/>
        <w:gridCol w:w="1134"/>
        <w:gridCol w:w="1134"/>
        <w:gridCol w:w="1134"/>
        <w:gridCol w:w="1134"/>
      </w:tblGrid>
      <w:tr w:rsidR="00924A5C" w:rsidRPr="00924A5C" w:rsidTr="00264ACA">
        <w:tc>
          <w:tcPr>
            <w:tcW w:w="2660" w:type="dxa"/>
            <w:vMerge w:val="restart"/>
            <w:shd w:val="clear" w:color="auto" w:fill="auto"/>
            <w:vAlign w:val="center"/>
          </w:tcPr>
          <w:p w:rsidR="00924A5C" w:rsidRPr="00924A5C" w:rsidRDefault="00924A5C" w:rsidP="0026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5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(выполнение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24A5C" w:rsidRPr="00924A5C" w:rsidRDefault="00924A5C" w:rsidP="0026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5C">
              <w:rPr>
                <w:rFonts w:ascii="Times New Roman" w:hAnsi="Times New Roman" w:cs="Times New Roman"/>
                <w:sz w:val="24"/>
                <w:szCs w:val="24"/>
              </w:rPr>
              <w:t>Единица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ерения объема услуги (работы)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24A5C" w:rsidRPr="00924A5C" w:rsidRDefault="00924A5C" w:rsidP="0026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5C">
              <w:rPr>
                <w:rFonts w:ascii="Times New Roman" w:hAnsi="Times New Roman" w:cs="Times New Roman"/>
                <w:sz w:val="24"/>
                <w:szCs w:val="24"/>
              </w:rPr>
              <w:t>Всего базовые нормативные затраты, тыс.</w:t>
            </w:r>
            <w:r w:rsidR="00264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A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924A5C" w:rsidRPr="00924A5C" w:rsidRDefault="00924A5C" w:rsidP="0026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5C">
              <w:rPr>
                <w:rFonts w:ascii="Times New Roman" w:hAnsi="Times New Roman" w:cs="Times New Roman"/>
                <w:sz w:val="24"/>
                <w:szCs w:val="24"/>
              </w:rPr>
              <w:t>Отраслевые корректирующие коэффициенты</w:t>
            </w:r>
          </w:p>
        </w:tc>
        <w:tc>
          <w:tcPr>
            <w:tcW w:w="3403" w:type="dxa"/>
            <w:gridSpan w:val="3"/>
            <w:shd w:val="clear" w:color="auto" w:fill="auto"/>
            <w:vAlign w:val="center"/>
          </w:tcPr>
          <w:p w:rsidR="00924A5C" w:rsidRPr="00924A5C" w:rsidRDefault="00924A5C" w:rsidP="0026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5C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оказание муниципальной услуги (выполнение работы), руб. (в бюджете)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924A5C" w:rsidRPr="00924A5C" w:rsidRDefault="00924A5C" w:rsidP="0026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5C">
              <w:rPr>
                <w:rFonts w:ascii="Times New Roman" w:hAnsi="Times New Roman" w:cs="Times New Roman"/>
                <w:sz w:val="24"/>
                <w:szCs w:val="24"/>
              </w:rPr>
              <w:t>Всего нормативные затраты, тыс.</w:t>
            </w:r>
            <w:r w:rsidR="00264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A5C">
              <w:rPr>
                <w:rFonts w:ascii="Times New Roman" w:hAnsi="Times New Roman" w:cs="Times New Roman"/>
                <w:sz w:val="24"/>
                <w:szCs w:val="24"/>
              </w:rPr>
              <w:t>руб. в бюджете</w:t>
            </w:r>
          </w:p>
        </w:tc>
      </w:tr>
      <w:tr w:rsidR="00264ACA" w:rsidRPr="00924A5C" w:rsidTr="00A4463D">
        <w:tc>
          <w:tcPr>
            <w:tcW w:w="2660" w:type="dxa"/>
            <w:vMerge/>
            <w:shd w:val="clear" w:color="auto" w:fill="auto"/>
          </w:tcPr>
          <w:p w:rsidR="00264ACA" w:rsidRPr="00924A5C" w:rsidRDefault="00264ACA" w:rsidP="00924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4ACA" w:rsidRPr="00924A5C" w:rsidRDefault="00264ACA" w:rsidP="00924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4ACA" w:rsidRPr="00924A5C" w:rsidRDefault="00264ACA" w:rsidP="00924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64ACA" w:rsidRPr="00924A5C" w:rsidRDefault="00264ACA" w:rsidP="00DD7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5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shd w:val="clear" w:color="auto" w:fill="auto"/>
          </w:tcPr>
          <w:p w:rsidR="00264ACA" w:rsidRPr="00924A5C" w:rsidRDefault="00264ACA" w:rsidP="00DD7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5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shd w:val="clear" w:color="auto" w:fill="auto"/>
          </w:tcPr>
          <w:p w:rsidR="00264ACA" w:rsidRDefault="00264ACA" w:rsidP="00DD7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264ACA" w:rsidRPr="00924A5C" w:rsidRDefault="00264ACA" w:rsidP="00DD7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5" w:type="dxa"/>
            <w:shd w:val="clear" w:color="auto" w:fill="auto"/>
          </w:tcPr>
          <w:p w:rsidR="00264ACA" w:rsidRPr="00924A5C" w:rsidRDefault="00264ACA" w:rsidP="00DD7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5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64ACA" w:rsidRPr="00924A5C" w:rsidRDefault="00264ACA" w:rsidP="00DD7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264ACA" w:rsidRPr="00924A5C" w:rsidRDefault="00264ACA" w:rsidP="00DD7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5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264ACA" w:rsidRPr="00924A5C" w:rsidRDefault="00264ACA" w:rsidP="00DD7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264ACA" w:rsidRDefault="00264ACA" w:rsidP="0026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264ACA" w:rsidRPr="00924A5C" w:rsidRDefault="00264ACA" w:rsidP="0026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264ACA" w:rsidRPr="00924A5C" w:rsidRDefault="00264ACA" w:rsidP="00DD7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5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64ACA" w:rsidRPr="00924A5C" w:rsidRDefault="00264ACA" w:rsidP="00DD7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264ACA" w:rsidRPr="00924A5C" w:rsidRDefault="00264ACA" w:rsidP="00DD7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5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264ACA" w:rsidRPr="00924A5C" w:rsidRDefault="00264ACA" w:rsidP="00DD7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264ACA" w:rsidRDefault="00264ACA" w:rsidP="0026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264ACA" w:rsidRPr="00924A5C" w:rsidRDefault="00264ACA" w:rsidP="0026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64ACA" w:rsidRPr="00924A5C" w:rsidTr="00264ACA">
        <w:tc>
          <w:tcPr>
            <w:tcW w:w="2660" w:type="dxa"/>
            <w:shd w:val="clear" w:color="auto" w:fill="auto"/>
            <w:vAlign w:val="bottom"/>
          </w:tcPr>
          <w:p w:rsidR="00264ACA" w:rsidRPr="00924A5C" w:rsidRDefault="00264ACA" w:rsidP="00924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4A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Работа по формированию, учету, изучению, обеспечению физического сохранения и безопасности музейных предметов, </w:t>
            </w:r>
            <w:r w:rsidRPr="00924A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музейных</w:t>
            </w:r>
            <w:r w:rsidRPr="00924A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коллекций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4ACA" w:rsidRPr="00924A5C" w:rsidRDefault="00264ACA" w:rsidP="00264ACA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A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предметов</w:t>
            </w:r>
          </w:p>
          <w:p w:rsidR="00264ACA" w:rsidRPr="00264ACA" w:rsidRDefault="00264ACA" w:rsidP="00264ACA">
            <w:pPr>
              <w:tabs>
                <w:tab w:val="left" w:pos="6555"/>
                <w:tab w:val="left" w:pos="7200"/>
                <w:tab w:val="right" w:pos="935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4ACA">
              <w:rPr>
                <w:rFonts w:ascii="Times New Roman" w:hAnsi="Times New Roman" w:cs="Times New Roman"/>
                <w:sz w:val="18"/>
                <w:szCs w:val="18"/>
              </w:rPr>
              <w:t>2025-29252</w:t>
            </w:r>
          </w:p>
          <w:p w:rsidR="00264ACA" w:rsidRPr="00264ACA" w:rsidRDefault="00264ACA" w:rsidP="00264ACA">
            <w:pPr>
              <w:tabs>
                <w:tab w:val="left" w:pos="6555"/>
                <w:tab w:val="left" w:pos="7200"/>
                <w:tab w:val="right" w:pos="935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4ACA">
              <w:rPr>
                <w:rFonts w:ascii="Times New Roman" w:hAnsi="Times New Roman" w:cs="Times New Roman"/>
                <w:sz w:val="18"/>
                <w:szCs w:val="18"/>
              </w:rPr>
              <w:t>2026-29360</w:t>
            </w:r>
          </w:p>
          <w:p w:rsidR="00264ACA" w:rsidRPr="00924A5C" w:rsidRDefault="00264ACA" w:rsidP="00264ACA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ACA">
              <w:rPr>
                <w:rFonts w:ascii="Times New Roman" w:hAnsi="Times New Roman" w:cs="Times New Roman"/>
                <w:sz w:val="18"/>
                <w:szCs w:val="18"/>
              </w:rPr>
              <w:t>2027-29470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4ACA" w:rsidRPr="00264ACA" w:rsidRDefault="00264ACA" w:rsidP="002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CA">
              <w:rPr>
                <w:rFonts w:ascii="Times New Roman" w:hAnsi="Times New Roman" w:cs="Times New Roman"/>
                <w:sz w:val="24"/>
                <w:szCs w:val="24"/>
              </w:rPr>
              <w:t>8145,6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4ACA" w:rsidRPr="00264ACA" w:rsidRDefault="00264ACA" w:rsidP="0026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CA">
              <w:rPr>
                <w:rFonts w:ascii="Times New Roman" w:hAnsi="Times New Roman" w:cs="Times New Roman"/>
                <w:b/>
                <w:sz w:val="24"/>
                <w:szCs w:val="24"/>
              </w:rPr>
              <w:t>1,0121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4ACA" w:rsidRPr="00264ACA" w:rsidRDefault="00264ACA" w:rsidP="0026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CA">
              <w:rPr>
                <w:rFonts w:ascii="Times New Roman" w:hAnsi="Times New Roman" w:cs="Times New Roman"/>
                <w:b/>
                <w:sz w:val="24"/>
                <w:szCs w:val="24"/>
              </w:rPr>
              <w:t>0,9826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4ACA" w:rsidRPr="00264ACA" w:rsidRDefault="00264ACA" w:rsidP="0026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CA">
              <w:rPr>
                <w:rFonts w:ascii="Times New Roman" w:hAnsi="Times New Roman" w:cs="Times New Roman"/>
                <w:b/>
                <w:sz w:val="24"/>
                <w:szCs w:val="24"/>
              </w:rPr>
              <w:t>0,9857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64ACA" w:rsidRPr="00264ACA" w:rsidRDefault="00264ACA" w:rsidP="002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CA">
              <w:rPr>
                <w:rFonts w:ascii="Times New Roman" w:hAnsi="Times New Roman" w:cs="Times New Roman"/>
                <w:sz w:val="24"/>
                <w:szCs w:val="24"/>
              </w:rPr>
              <w:t>281,84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4ACA" w:rsidRPr="00264ACA" w:rsidRDefault="00264ACA" w:rsidP="002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CA">
              <w:rPr>
                <w:rFonts w:ascii="Times New Roman" w:hAnsi="Times New Roman" w:cs="Times New Roman"/>
                <w:sz w:val="24"/>
                <w:szCs w:val="24"/>
              </w:rPr>
              <w:t>272,61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4ACA" w:rsidRPr="00264ACA" w:rsidRDefault="00264ACA" w:rsidP="002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CA">
              <w:rPr>
                <w:rFonts w:ascii="Times New Roman" w:hAnsi="Times New Roman" w:cs="Times New Roman"/>
                <w:sz w:val="24"/>
                <w:szCs w:val="24"/>
              </w:rPr>
              <w:t>272,46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4ACA" w:rsidRPr="00264ACA" w:rsidRDefault="00264ACA" w:rsidP="002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CA">
              <w:rPr>
                <w:rFonts w:ascii="Times New Roman" w:hAnsi="Times New Roman" w:cs="Times New Roman"/>
                <w:sz w:val="24"/>
                <w:szCs w:val="24"/>
              </w:rPr>
              <w:t>8244,5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4ACA" w:rsidRPr="00264ACA" w:rsidRDefault="00264ACA" w:rsidP="002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CA">
              <w:rPr>
                <w:rFonts w:ascii="Times New Roman" w:hAnsi="Times New Roman" w:cs="Times New Roman"/>
                <w:sz w:val="24"/>
                <w:szCs w:val="24"/>
              </w:rPr>
              <w:t>8003,8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4ACA" w:rsidRPr="00264ACA" w:rsidRDefault="00264ACA" w:rsidP="0026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CA">
              <w:rPr>
                <w:rFonts w:ascii="Times New Roman" w:hAnsi="Times New Roman" w:cs="Times New Roman"/>
                <w:sz w:val="24"/>
                <w:szCs w:val="24"/>
              </w:rPr>
              <w:t>8029,3</w:t>
            </w:r>
          </w:p>
        </w:tc>
      </w:tr>
    </w:tbl>
    <w:p w:rsidR="00924A5C" w:rsidRDefault="00924A5C" w:rsidP="00924A5C"/>
    <w:p w:rsidR="00C461B6" w:rsidRDefault="00C461B6" w:rsidP="00B06CE5">
      <w:pPr>
        <w:tabs>
          <w:tab w:val="left" w:pos="6555"/>
          <w:tab w:val="left" w:pos="7200"/>
          <w:tab w:val="right" w:pos="9354"/>
        </w:tabs>
        <w:spacing w:after="0" w:line="240" w:lineRule="auto"/>
      </w:pPr>
    </w:p>
    <w:sectPr w:rsidR="00C461B6" w:rsidSect="00B06CE5">
      <w:pgSz w:w="16838" w:h="11906" w:orient="landscape"/>
      <w:pgMar w:top="709" w:right="678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48"/>
    <w:rsid w:val="00006DD3"/>
    <w:rsid w:val="000152A0"/>
    <w:rsid w:val="00033FCB"/>
    <w:rsid w:val="00060047"/>
    <w:rsid w:val="0006523C"/>
    <w:rsid w:val="0007006C"/>
    <w:rsid w:val="00071883"/>
    <w:rsid w:val="00091940"/>
    <w:rsid w:val="000A698A"/>
    <w:rsid w:val="00123A99"/>
    <w:rsid w:val="00154F06"/>
    <w:rsid w:val="001765EB"/>
    <w:rsid w:val="00195B30"/>
    <w:rsid w:val="001A6E64"/>
    <w:rsid w:val="001B40E9"/>
    <w:rsid w:val="001F60AA"/>
    <w:rsid w:val="00264ACA"/>
    <w:rsid w:val="002922A4"/>
    <w:rsid w:val="002C7C9D"/>
    <w:rsid w:val="00322123"/>
    <w:rsid w:val="0033234A"/>
    <w:rsid w:val="0035618F"/>
    <w:rsid w:val="003A3E39"/>
    <w:rsid w:val="003C62F5"/>
    <w:rsid w:val="003C73F9"/>
    <w:rsid w:val="003F21AE"/>
    <w:rsid w:val="0042241C"/>
    <w:rsid w:val="00422CE6"/>
    <w:rsid w:val="00467F8A"/>
    <w:rsid w:val="004C1FC7"/>
    <w:rsid w:val="004E0387"/>
    <w:rsid w:val="00550801"/>
    <w:rsid w:val="005655E0"/>
    <w:rsid w:val="005679C5"/>
    <w:rsid w:val="00595E7D"/>
    <w:rsid w:val="00612EC9"/>
    <w:rsid w:val="00616954"/>
    <w:rsid w:val="006367C0"/>
    <w:rsid w:val="006543AC"/>
    <w:rsid w:val="006A20F2"/>
    <w:rsid w:val="006A6CC5"/>
    <w:rsid w:val="006B0166"/>
    <w:rsid w:val="006D6402"/>
    <w:rsid w:val="006D7047"/>
    <w:rsid w:val="00721555"/>
    <w:rsid w:val="00745347"/>
    <w:rsid w:val="00747749"/>
    <w:rsid w:val="00781579"/>
    <w:rsid w:val="00782832"/>
    <w:rsid w:val="007C0363"/>
    <w:rsid w:val="008554B6"/>
    <w:rsid w:val="00892449"/>
    <w:rsid w:val="00892C65"/>
    <w:rsid w:val="008D3DC7"/>
    <w:rsid w:val="00924A5C"/>
    <w:rsid w:val="0094126E"/>
    <w:rsid w:val="00947C8A"/>
    <w:rsid w:val="00951714"/>
    <w:rsid w:val="009849A8"/>
    <w:rsid w:val="009A5754"/>
    <w:rsid w:val="009F58B3"/>
    <w:rsid w:val="00A31914"/>
    <w:rsid w:val="00AA3548"/>
    <w:rsid w:val="00AA6116"/>
    <w:rsid w:val="00AF028A"/>
    <w:rsid w:val="00AF3D14"/>
    <w:rsid w:val="00B06CE5"/>
    <w:rsid w:val="00B14767"/>
    <w:rsid w:val="00B403A6"/>
    <w:rsid w:val="00B42DFF"/>
    <w:rsid w:val="00C04030"/>
    <w:rsid w:val="00C124EE"/>
    <w:rsid w:val="00C20936"/>
    <w:rsid w:val="00C34521"/>
    <w:rsid w:val="00C461B6"/>
    <w:rsid w:val="00C55E06"/>
    <w:rsid w:val="00CA3AC9"/>
    <w:rsid w:val="00CB1432"/>
    <w:rsid w:val="00CE0985"/>
    <w:rsid w:val="00CE1BCA"/>
    <w:rsid w:val="00CE66D1"/>
    <w:rsid w:val="00D10281"/>
    <w:rsid w:val="00D27C7D"/>
    <w:rsid w:val="00D322C7"/>
    <w:rsid w:val="00D3530B"/>
    <w:rsid w:val="00D53D65"/>
    <w:rsid w:val="00D55B4B"/>
    <w:rsid w:val="00D65A9A"/>
    <w:rsid w:val="00D9743B"/>
    <w:rsid w:val="00DC4071"/>
    <w:rsid w:val="00DD0F64"/>
    <w:rsid w:val="00DE47CF"/>
    <w:rsid w:val="00E11F0F"/>
    <w:rsid w:val="00E43C36"/>
    <w:rsid w:val="00EC3676"/>
    <w:rsid w:val="00EF24ED"/>
    <w:rsid w:val="00F00A5A"/>
    <w:rsid w:val="00F36101"/>
    <w:rsid w:val="00F826B1"/>
    <w:rsid w:val="00FB5B20"/>
    <w:rsid w:val="00FC1653"/>
    <w:rsid w:val="00FD12B0"/>
    <w:rsid w:val="00FD6085"/>
    <w:rsid w:val="00FD77BA"/>
    <w:rsid w:val="00FE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5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6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264A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5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6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264A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3DA6A-B2D9-4A26-BC4F-97032953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Созонова</dc:creator>
  <cp:lastModifiedBy>USER</cp:lastModifiedBy>
  <cp:revision>8</cp:revision>
  <cp:lastPrinted>2024-09-27T08:55:00Z</cp:lastPrinted>
  <dcterms:created xsi:type="dcterms:W3CDTF">2024-09-26T12:30:00Z</dcterms:created>
  <dcterms:modified xsi:type="dcterms:W3CDTF">2025-02-26T13:06:00Z</dcterms:modified>
</cp:coreProperties>
</file>