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50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5"/>
        <w:gridCol w:w="9325"/>
      </w:tblGrid>
      <w:tr w:rsidR="00AA3548" w:rsidRPr="00ED33D4" w:rsidTr="00C57DAF">
        <w:trPr>
          <w:cantSplit/>
          <w:trHeight w:val="1412"/>
        </w:trPr>
        <w:tc>
          <w:tcPr>
            <w:tcW w:w="9325" w:type="dxa"/>
            <w:tcBorders>
              <w:bottom w:val="nil"/>
              <w:right w:val="nil"/>
            </w:tcBorders>
          </w:tcPr>
          <w:p w:rsidR="00AA3548" w:rsidRPr="00ED33D4" w:rsidRDefault="00AA3548" w:rsidP="00C5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5775" cy="790575"/>
                  <wp:effectExtent l="0" t="0" r="9525" b="9525"/>
                  <wp:docPr id="1" name="Рисунок 1" descr="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741"/>
              <w:gridCol w:w="2372"/>
              <w:gridCol w:w="2210"/>
            </w:tblGrid>
            <w:tr w:rsidR="00AA3548" w:rsidRPr="00ED33D4" w:rsidTr="00C57DAF">
              <w:trPr>
                <w:trHeight w:hRule="exact" w:val="2016"/>
                <w:jc w:val="center"/>
              </w:trPr>
              <w:tc>
                <w:tcPr>
                  <w:tcW w:w="9450" w:type="dxa"/>
                  <w:gridSpan w:val="4"/>
                </w:tcPr>
                <w:p w:rsidR="00AA3548" w:rsidRPr="00ED33D4" w:rsidRDefault="00B42DFF" w:rsidP="00C57DAF">
                  <w:pPr>
                    <w:keepNext/>
                    <w:tabs>
                      <w:tab w:val="left" w:pos="2977"/>
                    </w:tabs>
                    <w:spacing w:before="360"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АДМИНИСТРАЦИЯ</w:t>
                  </w:r>
                  <w:r w:rsidR="00AA3548"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ЯРАНСКОГО МУНИЦИПАЛЬНОГО РАЙОНА КИРОВСКОЙ ОБЛАСТИ</w:t>
                  </w:r>
                </w:p>
                <w:p w:rsidR="00AA3548" w:rsidRPr="00ED33D4" w:rsidRDefault="00AA3548" w:rsidP="00C57DAF">
                  <w:pPr>
                    <w:keepNext/>
                    <w:spacing w:after="4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ПОСТАНОВЛЕНИЕ</w:t>
                  </w:r>
                </w:p>
                <w:p w:rsidR="00AA3548" w:rsidRPr="00ED33D4" w:rsidRDefault="00AA3548" w:rsidP="00C57DAF">
                  <w:pPr>
                    <w:tabs>
                      <w:tab w:val="left" w:pos="21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</w:r>
                </w:p>
              </w:tc>
            </w:tr>
            <w:tr w:rsidR="00AA3548" w:rsidRPr="00ED33D4" w:rsidTr="00322123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127" w:type="dxa"/>
                </w:tcPr>
                <w:p w:rsidR="00AA3548" w:rsidRPr="00C20936" w:rsidRDefault="004C1FC7" w:rsidP="006760A6">
                  <w:pPr>
                    <w:tabs>
                      <w:tab w:val="left" w:pos="27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2458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6760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02.2025</w:t>
                  </w:r>
                </w:p>
              </w:tc>
              <w:tc>
                <w:tcPr>
                  <w:tcW w:w="2741" w:type="dxa"/>
                </w:tcPr>
                <w:p w:rsidR="00AA3548" w:rsidRPr="00ED33D4" w:rsidRDefault="00AA3548" w:rsidP="00C57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position w:val="-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72" w:type="dxa"/>
                </w:tcPr>
                <w:p w:rsidR="00AA3548" w:rsidRPr="00ED33D4" w:rsidRDefault="00AA3548" w:rsidP="00C57D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0" w:type="dxa"/>
                </w:tcPr>
                <w:p w:rsidR="00AA3548" w:rsidRPr="00322123" w:rsidRDefault="00AA3548" w:rsidP="0067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="00947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706B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114</w:t>
                  </w:r>
                </w:p>
              </w:tc>
            </w:tr>
            <w:tr w:rsidR="00AA3548" w:rsidRPr="00ED33D4" w:rsidTr="00C57DAF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50" w:type="dxa"/>
                  <w:gridSpan w:val="4"/>
                </w:tcPr>
                <w:p w:rsidR="00AA3548" w:rsidRPr="00ED33D4" w:rsidRDefault="00AA3548" w:rsidP="00C57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                                           </w:t>
                  </w:r>
                </w:p>
                <w:p w:rsidR="00AA3548" w:rsidRPr="00ED33D4" w:rsidRDefault="00AA3548" w:rsidP="00C57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Яранск</w:t>
                  </w:r>
                </w:p>
                <w:p w:rsidR="00AA3548" w:rsidRPr="00ED33D4" w:rsidRDefault="00AA3548" w:rsidP="00C57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3548" w:rsidRPr="00ED33D4" w:rsidTr="002922A4">
              <w:tblPrEx>
                <w:tblCellMar>
                  <w:left w:w="70" w:type="dxa"/>
                  <w:right w:w="70" w:type="dxa"/>
                </w:tblCellMar>
              </w:tblPrEx>
              <w:trPr>
                <w:trHeight w:val="999"/>
                <w:jc w:val="center"/>
              </w:trPr>
              <w:tc>
                <w:tcPr>
                  <w:tcW w:w="9450" w:type="dxa"/>
                  <w:gridSpan w:val="4"/>
                </w:tcPr>
                <w:p w:rsidR="00CE1BCA" w:rsidRDefault="00AA3548" w:rsidP="0089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 внесении изменений в постановление </w:t>
                  </w:r>
                </w:p>
                <w:p w:rsidR="00CE1BCA" w:rsidRDefault="00B42DFF" w:rsidP="0089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администрации</w:t>
                  </w:r>
                  <w:r w:rsidR="00AA3548"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Яранского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 w:rsidR="00AA3548"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района Кировской области </w:t>
                  </w:r>
                </w:p>
                <w:p w:rsidR="00AA3548" w:rsidRPr="00ED33D4" w:rsidRDefault="00AA3548" w:rsidP="00676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B42D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  <w:r w:rsidR="006760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.12.20</w:t>
                  </w:r>
                  <w:r w:rsidR="00D10281"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  <w:r w:rsidR="006760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  <w:r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6760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888</w:t>
                  </w:r>
                </w:p>
              </w:tc>
            </w:tr>
            <w:tr w:rsidR="00AA3548" w:rsidRPr="00ED33D4" w:rsidTr="002922A4">
              <w:tblPrEx>
                <w:tblCellMar>
                  <w:left w:w="70" w:type="dxa"/>
                  <w:right w:w="70" w:type="dxa"/>
                </w:tblCellMar>
              </w:tblPrEx>
              <w:trPr>
                <w:trHeight w:val="80"/>
                <w:jc w:val="center"/>
              </w:trPr>
              <w:tc>
                <w:tcPr>
                  <w:tcW w:w="9450" w:type="dxa"/>
                  <w:gridSpan w:val="4"/>
                </w:tcPr>
                <w:p w:rsidR="00AA3548" w:rsidRPr="00ED33D4" w:rsidRDefault="00AA3548" w:rsidP="00C57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3548" w:rsidRPr="00ED33D4" w:rsidRDefault="00AA3548" w:rsidP="00C5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</w:tcBorders>
          </w:tcPr>
          <w:p w:rsidR="00AA3548" w:rsidRPr="00ED33D4" w:rsidRDefault="00AA3548" w:rsidP="00C57DA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ED33D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КИРОВСКОЙ  ОБЛАСТИ</w:t>
            </w:r>
          </w:p>
          <w:p w:rsidR="00AA3548" w:rsidRPr="00ED33D4" w:rsidRDefault="00AA3548" w:rsidP="00C57D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AA3548" w:rsidRPr="00ED33D4" w:rsidRDefault="00AA3548" w:rsidP="00C57DA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33D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:rsidR="00AA3548" w:rsidRPr="00ED33D4" w:rsidRDefault="00AA3548" w:rsidP="00C5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</w:tc>
      </w:tr>
    </w:tbl>
    <w:p w:rsidR="00F00A5A" w:rsidRPr="00ED33D4" w:rsidRDefault="00F00A5A" w:rsidP="00F00A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6543AC">
        <w:rPr>
          <w:rFonts w:ascii="Times New Roman" w:eastAsia="Times New Roman" w:hAnsi="Times New Roman" w:cs="Calibri"/>
          <w:sz w:val="28"/>
          <w:szCs w:val="28"/>
          <w:lang w:eastAsia="ar-SA"/>
        </w:rPr>
        <w:t>решением Думы Яранского муниципального района Кировской области от 2</w:t>
      </w:r>
      <w:r w:rsidR="0024580C">
        <w:rPr>
          <w:rFonts w:ascii="Times New Roman" w:eastAsia="Times New Roman" w:hAnsi="Times New Roman" w:cs="Calibri"/>
          <w:sz w:val="28"/>
          <w:szCs w:val="28"/>
          <w:lang w:eastAsia="ar-SA"/>
        </w:rPr>
        <w:t>6</w:t>
      </w:r>
      <w:r w:rsidR="006543AC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="006760A6">
        <w:rPr>
          <w:rFonts w:ascii="Times New Roman" w:eastAsia="Times New Roman" w:hAnsi="Times New Roman" w:cs="Calibri"/>
          <w:sz w:val="28"/>
          <w:szCs w:val="28"/>
          <w:lang w:eastAsia="ar-SA"/>
        </w:rPr>
        <w:t>02.2025</w:t>
      </w:r>
      <w:r w:rsidR="006543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</w:t>
      </w:r>
      <w:r w:rsidR="00706B94">
        <w:rPr>
          <w:rFonts w:ascii="Times New Roman" w:eastAsia="Times New Roman" w:hAnsi="Times New Roman" w:cs="Calibri"/>
          <w:sz w:val="28"/>
          <w:szCs w:val="28"/>
          <w:lang w:eastAsia="ar-SA"/>
        </w:rPr>
        <w:t>257</w:t>
      </w:r>
      <w:r w:rsidR="00EC367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6543AC">
        <w:rPr>
          <w:rFonts w:ascii="Times New Roman" w:eastAsia="Times New Roman" w:hAnsi="Times New Roman" w:cs="Calibri"/>
          <w:sz w:val="28"/>
          <w:szCs w:val="28"/>
          <w:lang w:eastAsia="ar-SA"/>
        </w:rPr>
        <w:t>«О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внесении изменений в решение </w:t>
      </w:r>
      <w:proofErr w:type="spellStart"/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Яранской</w:t>
      </w:r>
      <w:proofErr w:type="spellEnd"/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районной Думы от 1</w:t>
      </w:r>
      <w:r w:rsidR="006760A6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8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.12.202</w:t>
      </w:r>
      <w:r w:rsidR="006760A6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4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№ </w:t>
      </w:r>
      <w:r w:rsidR="006760A6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242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«О бюджете муниципального образования </w:t>
      </w:r>
      <w:proofErr w:type="spellStart"/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Яранский</w:t>
      </w:r>
      <w:proofErr w:type="spellEnd"/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муниципальный район Кировской области на 202</w:t>
      </w:r>
      <w:r w:rsidR="006760A6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5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="006760A6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6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и 202</w:t>
      </w:r>
      <w:r w:rsidR="006760A6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7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годов»</w:t>
      </w:r>
      <w:r w:rsidRPr="00892C65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Яранского муниципального района Кировской области от 14.10.2019 № 597 «Об утверждении Порядка формирования муниципального задания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муниципальных услуг (выполнение работ) в отношении муниципальных учреждений муниципального образования Яранский муниципальный район Кировской области и финансового обеспечения выполнения муниципального задания» (с изменениями и дополнениями),</w:t>
      </w:r>
      <w:r w:rsidRPr="00ED33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0A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 района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A3548" w:rsidRPr="00ED33D4" w:rsidRDefault="00AA3548" w:rsidP="00033FC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Яранского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Кировской области от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6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10281"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60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60A6">
        <w:rPr>
          <w:rFonts w:ascii="Times New Roman" w:eastAsia="Times New Roman" w:hAnsi="Times New Roman" w:cs="Times New Roman"/>
          <w:sz w:val="28"/>
          <w:szCs w:val="28"/>
          <w:lang w:eastAsia="ru-RU"/>
        </w:rPr>
        <w:t>888</w:t>
      </w:r>
      <w:r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нормативных затрат на оказание муниципа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(выполнение работ) М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я «</w:t>
      </w:r>
      <w:proofErr w:type="spellStart"/>
      <w:r w:rsidR="0078157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="007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архив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76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760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760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33FCB" w:rsidRDefault="00AA3548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Приложение № 3 «Корректирующие коэффициенты, применяемые при расчёте нормативных затрат на оказание муниципальной услуги к базовым нормативам затрат на оказание муниципальных услуг» </w:t>
      </w:r>
      <w:r w:rsidR="00033FCB" w:rsidRPr="001A1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согласно приложению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</w:t>
      </w:r>
      <w:r w:rsidR="00033FCB" w:rsidRPr="001A1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548" w:rsidRDefault="00033FCB" w:rsidP="006D640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</w:t>
      </w:r>
      <w:r w:rsidR="000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0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оказание 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 (выполнение работ) на 202</w:t>
      </w:r>
      <w:r w:rsidR="00676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760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760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F826B1" w:rsidRPr="00F8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B1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согласно приложению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F00A5A" w:rsidRDefault="00F00A5A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AA3548" w:rsidRDefault="00F00A5A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A3548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A3548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AA3548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</w:t>
      </w:r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Отмахову</w:t>
      </w:r>
      <w:proofErr w:type="spellEnd"/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заведующего отделом бухгалтерского учета и отчетности администрации района.</w:t>
      </w:r>
    </w:p>
    <w:p w:rsidR="006D6402" w:rsidRDefault="006D6402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02" w:rsidRPr="00ED33D4" w:rsidRDefault="006D6402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02" w:rsidRDefault="006D6402" w:rsidP="00467F8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856"/>
      </w:tblGrid>
      <w:tr w:rsidR="006D6402" w:rsidRPr="006D6402" w:rsidTr="00FA041C">
        <w:tc>
          <w:tcPr>
            <w:tcW w:w="3652" w:type="dxa"/>
          </w:tcPr>
          <w:p w:rsidR="003465E1" w:rsidRDefault="0024580C" w:rsidP="004E0387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E0387" w:rsidRPr="00245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E0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6402" w:rsidRPr="006D6402" w:rsidRDefault="0024580C" w:rsidP="004E0387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Яранского</w:t>
            </w:r>
            <w:r w:rsidR="004E0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4856" w:type="dxa"/>
          </w:tcPr>
          <w:p w:rsidR="004E0387" w:rsidRDefault="004E0387" w:rsidP="003465E1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402" w:rsidRDefault="0024580C" w:rsidP="00FA041C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Трушкова</w:t>
            </w:r>
          </w:p>
          <w:p w:rsidR="006D6402" w:rsidRPr="006D6402" w:rsidRDefault="006D6402" w:rsidP="006760A6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:rsidR="00F70EEE" w:rsidRDefault="00467F8A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1C" w:rsidRPr="006760A6" w:rsidRDefault="00FA041C" w:rsidP="006760A6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F70EEE" w:rsidTr="00F70EEE">
        <w:trPr>
          <w:jc w:val="right"/>
        </w:trPr>
        <w:tc>
          <w:tcPr>
            <w:tcW w:w="5211" w:type="dxa"/>
          </w:tcPr>
          <w:p w:rsidR="00F70EEE" w:rsidRDefault="00F70EEE">
            <w:pPr>
              <w:tabs>
                <w:tab w:val="left" w:pos="6555"/>
                <w:tab w:val="left" w:pos="7200"/>
                <w:tab w:val="right" w:pos="935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F70EEE" w:rsidRDefault="00F70EEE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70EEE" w:rsidRDefault="00F70EEE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EE" w:rsidRDefault="00F70EEE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Яранского муниципального района Кировской области </w:t>
            </w:r>
          </w:p>
          <w:p w:rsidR="00F70EEE" w:rsidRDefault="00F70EEE" w:rsidP="006760A6">
            <w:pPr>
              <w:tabs>
                <w:tab w:val="left" w:pos="6555"/>
                <w:tab w:val="left" w:pos="7200"/>
                <w:tab w:val="right" w:pos="935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366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0A6"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06B9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</w:tbl>
    <w:p w:rsidR="00F70EEE" w:rsidRDefault="00F70EEE" w:rsidP="00F70EEE">
      <w:pPr>
        <w:tabs>
          <w:tab w:val="left" w:pos="6555"/>
          <w:tab w:val="left" w:pos="7200"/>
          <w:tab w:val="right" w:pos="9354"/>
        </w:tabs>
        <w:jc w:val="center"/>
        <w:rPr>
          <w:sz w:val="28"/>
          <w:szCs w:val="28"/>
        </w:rPr>
      </w:pPr>
    </w:p>
    <w:p w:rsidR="00F70EEE" w:rsidRPr="00F70EEE" w:rsidRDefault="00F70EEE" w:rsidP="00F70EEE">
      <w:pPr>
        <w:tabs>
          <w:tab w:val="left" w:pos="6555"/>
          <w:tab w:val="left" w:pos="720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EEE">
        <w:rPr>
          <w:rFonts w:ascii="Times New Roman" w:hAnsi="Times New Roman" w:cs="Times New Roman"/>
          <w:sz w:val="28"/>
          <w:szCs w:val="28"/>
        </w:rPr>
        <w:t>Корректирующие коэффициенты, применяемые при расчете нормативных затрат на оказание муниципальной услуги к базовым нормативам затрат на оказание муниципальных услуг</w:t>
      </w:r>
    </w:p>
    <w:p w:rsidR="00F70EEE" w:rsidRPr="00F70EEE" w:rsidRDefault="00F70EEE" w:rsidP="00F70EEE">
      <w:pPr>
        <w:tabs>
          <w:tab w:val="left" w:pos="6555"/>
          <w:tab w:val="left" w:pos="720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2161"/>
        <w:gridCol w:w="1417"/>
        <w:gridCol w:w="1134"/>
        <w:gridCol w:w="1242"/>
      </w:tblGrid>
      <w:tr w:rsidR="00F70EEE" w:rsidRPr="00F70EEE" w:rsidTr="006760A6">
        <w:tc>
          <w:tcPr>
            <w:tcW w:w="3334" w:type="dxa"/>
            <w:vMerge w:val="restart"/>
            <w:shd w:val="clear" w:color="auto" w:fill="auto"/>
            <w:vAlign w:val="center"/>
          </w:tcPr>
          <w:p w:rsidR="00F70EEE" w:rsidRPr="00F70EEE" w:rsidRDefault="00F70EEE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E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(выполнение работы)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F70EEE" w:rsidRPr="00F70EEE" w:rsidRDefault="00F70EEE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EE">
              <w:rPr>
                <w:rFonts w:ascii="Times New Roman" w:hAnsi="Times New Roman" w:cs="Times New Roman"/>
                <w:sz w:val="24"/>
                <w:szCs w:val="24"/>
              </w:rPr>
              <w:t>Территориальные корректирующие коэффициенты на 202</w:t>
            </w:r>
            <w:r w:rsidR="00676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EE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76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0EE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3" w:type="dxa"/>
            <w:gridSpan w:val="3"/>
            <w:shd w:val="clear" w:color="auto" w:fill="auto"/>
          </w:tcPr>
          <w:p w:rsidR="00F70EEE" w:rsidRPr="00F70EEE" w:rsidRDefault="00F70EEE" w:rsidP="00F70EEE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EE">
              <w:rPr>
                <w:rFonts w:ascii="Times New Roman" w:hAnsi="Times New Roman" w:cs="Times New Roman"/>
                <w:sz w:val="24"/>
                <w:szCs w:val="24"/>
              </w:rPr>
              <w:t>Отраслевые корректирующие коэффициенты к базовым нормативам затрат на оказание муниципальных услуг (выполнение работ)</w:t>
            </w:r>
          </w:p>
        </w:tc>
      </w:tr>
      <w:tr w:rsidR="00F70EEE" w:rsidRPr="00F70EEE" w:rsidTr="00D33F54">
        <w:tc>
          <w:tcPr>
            <w:tcW w:w="3334" w:type="dxa"/>
            <w:vMerge/>
            <w:shd w:val="clear" w:color="auto" w:fill="auto"/>
          </w:tcPr>
          <w:p w:rsidR="00F70EEE" w:rsidRPr="00F70EEE" w:rsidRDefault="00F70EEE" w:rsidP="00F70EEE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F70EEE" w:rsidRPr="00F70EEE" w:rsidRDefault="00F70EEE" w:rsidP="00F70EEE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60A6" w:rsidRDefault="00F70EEE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760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0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0EEE" w:rsidRPr="00F70EEE" w:rsidRDefault="00F70EEE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6760A6" w:rsidRDefault="00F70EEE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760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0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0EEE" w:rsidRPr="00F70EEE" w:rsidRDefault="00F70EEE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42" w:type="dxa"/>
            <w:shd w:val="clear" w:color="auto" w:fill="auto"/>
          </w:tcPr>
          <w:p w:rsidR="006760A6" w:rsidRDefault="00F70EEE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760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0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0EEE" w:rsidRPr="00F70EEE" w:rsidRDefault="00F70EEE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760A6" w:rsidRPr="00F70EEE" w:rsidTr="006760A6">
        <w:tc>
          <w:tcPr>
            <w:tcW w:w="3334" w:type="dxa"/>
            <w:shd w:val="clear" w:color="auto" w:fill="auto"/>
          </w:tcPr>
          <w:p w:rsidR="006760A6" w:rsidRPr="00F70EEE" w:rsidRDefault="006760A6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E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по обеспечению сохранности и учету </w:t>
            </w:r>
            <w:r w:rsidRPr="00F70E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архивных </w:t>
            </w:r>
            <w:r w:rsidRPr="00F70E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документов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760A6" w:rsidRPr="00366340" w:rsidRDefault="006760A6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sz w:val="24"/>
                <w:szCs w:val="24"/>
              </w:rPr>
              <w:t>0,9346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sz w:val="24"/>
                <w:szCs w:val="24"/>
              </w:rPr>
              <w:t>0,7954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sz w:val="24"/>
                <w:szCs w:val="24"/>
              </w:rPr>
              <w:t>0,7989</w:t>
            </w:r>
          </w:p>
        </w:tc>
      </w:tr>
    </w:tbl>
    <w:p w:rsidR="001F60AA" w:rsidRPr="00467F8A" w:rsidRDefault="001F60AA" w:rsidP="00F70EEE">
      <w:pPr>
        <w:tabs>
          <w:tab w:val="left" w:pos="6555"/>
          <w:tab w:val="left" w:pos="72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60AA" w:rsidRPr="00467F8A" w:rsidSect="00467F8A">
          <w:pgSz w:w="11906" w:h="16838"/>
          <w:pgMar w:top="1134" w:right="1134" w:bottom="1135" w:left="1276" w:header="709" w:footer="709" w:gutter="0"/>
          <w:cols w:space="708"/>
          <w:docGrid w:linePitch="360"/>
        </w:sectPr>
      </w:pPr>
      <w:r w:rsidRPr="00F70E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747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F70EEE" w:rsidTr="00D33F54">
        <w:trPr>
          <w:jc w:val="right"/>
        </w:trPr>
        <w:tc>
          <w:tcPr>
            <w:tcW w:w="5211" w:type="dxa"/>
          </w:tcPr>
          <w:p w:rsidR="00F70EEE" w:rsidRDefault="00F70EEE" w:rsidP="00D33F54">
            <w:pPr>
              <w:tabs>
                <w:tab w:val="left" w:pos="6555"/>
                <w:tab w:val="left" w:pos="7200"/>
                <w:tab w:val="right" w:pos="935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F70EEE" w:rsidRDefault="00F70EEE" w:rsidP="00D33F5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F70EEE" w:rsidRDefault="00F70EEE" w:rsidP="00D33F5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EE" w:rsidRDefault="00F70EEE" w:rsidP="00D33F5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Яранского муниципального района Кировской области </w:t>
            </w:r>
          </w:p>
          <w:p w:rsidR="00F70EEE" w:rsidRDefault="00F70EEE" w:rsidP="006760A6">
            <w:pPr>
              <w:tabs>
                <w:tab w:val="left" w:pos="6555"/>
                <w:tab w:val="left" w:pos="7200"/>
                <w:tab w:val="right" w:pos="935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366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0A6"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06B9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</w:tbl>
    <w:p w:rsidR="00680E5D" w:rsidRDefault="00680E5D" w:rsidP="0068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E5D" w:rsidRPr="00680E5D" w:rsidRDefault="00680E5D" w:rsidP="0068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5D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муниципальных услуг (выполнение работ) </w:t>
      </w:r>
    </w:p>
    <w:p w:rsidR="00680E5D" w:rsidRPr="00680E5D" w:rsidRDefault="00680E5D" w:rsidP="0068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5D">
        <w:rPr>
          <w:rFonts w:ascii="Times New Roman" w:hAnsi="Times New Roman" w:cs="Times New Roman"/>
          <w:sz w:val="28"/>
          <w:szCs w:val="28"/>
        </w:rPr>
        <w:t>на 202</w:t>
      </w:r>
      <w:r w:rsidR="006760A6">
        <w:rPr>
          <w:rFonts w:ascii="Times New Roman" w:hAnsi="Times New Roman" w:cs="Times New Roman"/>
          <w:sz w:val="28"/>
          <w:szCs w:val="28"/>
        </w:rPr>
        <w:t>5</w:t>
      </w:r>
      <w:r w:rsidRPr="00680E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760A6">
        <w:rPr>
          <w:rFonts w:ascii="Times New Roman" w:hAnsi="Times New Roman" w:cs="Times New Roman"/>
          <w:sz w:val="28"/>
          <w:szCs w:val="28"/>
        </w:rPr>
        <w:t>6</w:t>
      </w:r>
      <w:r w:rsidRPr="00680E5D">
        <w:rPr>
          <w:rFonts w:ascii="Times New Roman" w:hAnsi="Times New Roman" w:cs="Times New Roman"/>
          <w:sz w:val="28"/>
          <w:szCs w:val="28"/>
        </w:rPr>
        <w:t xml:space="preserve"> и 202</w:t>
      </w:r>
      <w:r w:rsidR="006760A6">
        <w:rPr>
          <w:rFonts w:ascii="Times New Roman" w:hAnsi="Times New Roman" w:cs="Times New Roman"/>
          <w:sz w:val="28"/>
          <w:szCs w:val="28"/>
        </w:rPr>
        <w:t>7</w:t>
      </w:r>
      <w:r w:rsidRPr="00680E5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80E5D" w:rsidRPr="00680E5D" w:rsidRDefault="00680E5D" w:rsidP="0068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992"/>
        <w:gridCol w:w="992"/>
        <w:gridCol w:w="992"/>
        <w:gridCol w:w="1135"/>
        <w:gridCol w:w="1134"/>
        <w:gridCol w:w="1134"/>
        <w:gridCol w:w="1134"/>
        <w:gridCol w:w="1134"/>
        <w:gridCol w:w="1134"/>
      </w:tblGrid>
      <w:tr w:rsidR="00680E5D" w:rsidRPr="00680E5D" w:rsidTr="006760A6">
        <w:tc>
          <w:tcPr>
            <w:tcW w:w="2660" w:type="dxa"/>
            <w:vMerge w:val="restart"/>
            <w:shd w:val="clear" w:color="auto" w:fill="auto"/>
            <w:vAlign w:val="center"/>
          </w:tcPr>
          <w:p w:rsidR="00680E5D" w:rsidRPr="00680E5D" w:rsidRDefault="00680E5D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(выполнение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0E5D" w:rsidRPr="00680E5D" w:rsidRDefault="00680E5D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 объема услуги (работы)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0E5D" w:rsidRPr="00680E5D" w:rsidRDefault="00680E5D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Всего базовые нормативные затраты, тыс.</w:t>
            </w:r>
            <w:r w:rsidR="0067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680E5D" w:rsidRPr="00680E5D" w:rsidRDefault="00680E5D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Отраслевые корректирующие коэффициенты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680E5D" w:rsidRPr="00680E5D" w:rsidRDefault="00680E5D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муниципальной услуги (выполнение работы), руб. (в бюджете)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80E5D" w:rsidRPr="00680E5D" w:rsidRDefault="00680E5D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Всего нормативные затраты, тыс.</w:t>
            </w:r>
            <w:r w:rsidR="0067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руб. в бюджете</w:t>
            </w:r>
          </w:p>
        </w:tc>
      </w:tr>
      <w:tr w:rsidR="006760A6" w:rsidRPr="00680E5D" w:rsidTr="00D33F54">
        <w:tc>
          <w:tcPr>
            <w:tcW w:w="2660" w:type="dxa"/>
            <w:vMerge/>
            <w:shd w:val="clear" w:color="auto" w:fill="auto"/>
          </w:tcPr>
          <w:p w:rsidR="006760A6" w:rsidRPr="00680E5D" w:rsidRDefault="006760A6" w:rsidP="00680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0A6" w:rsidRPr="00680E5D" w:rsidRDefault="006760A6" w:rsidP="00680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0A6" w:rsidRPr="00680E5D" w:rsidRDefault="006760A6" w:rsidP="00680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60A6" w:rsidRPr="00680E5D" w:rsidRDefault="006760A6" w:rsidP="0037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6760A6" w:rsidRPr="00680E5D" w:rsidRDefault="006760A6" w:rsidP="0037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6760A6" w:rsidRDefault="006760A6" w:rsidP="0037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6760A6" w:rsidRPr="00680E5D" w:rsidRDefault="006760A6" w:rsidP="0037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  <w:shd w:val="clear" w:color="auto" w:fill="auto"/>
          </w:tcPr>
          <w:p w:rsidR="006760A6" w:rsidRPr="00680E5D" w:rsidRDefault="006760A6" w:rsidP="0037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6760A6" w:rsidRPr="00680E5D" w:rsidRDefault="006760A6" w:rsidP="0037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6760A6" w:rsidRPr="00680E5D" w:rsidRDefault="006760A6" w:rsidP="0037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760A6" w:rsidRPr="00680E5D" w:rsidRDefault="006760A6" w:rsidP="0037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6760A6" w:rsidRPr="00680E5D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6760A6" w:rsidRPr="00680E5D" w:rsidRDefault="006760A6" w:rsidP="0037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6760A6" w:rsidRPr="00680E5D" w:rsidRDefault="006760A6" w:rsidP="0037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6760A6" w:rsidRPr="00680E5D" w:rsidRDefault="006760A6" w:rsidP="0037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760A6" w:rsidRPr="00680E5D" w:rsidRDefault="006760A6" w:rsidP="0037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6760A6" w:rsidRPr="00680E5D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760A6" w:rsidRPr="00680E5D" w:rsidTr="006760A6">
        <w:tc>
          <w:tcPr>
            <w:tcW w:w="2660" w:type="dxa"/>
            <w:shd w:val="clear" w:color="auto" w:fill="auto"/>
          </w:tcPr>
          <w:p w:rsidR="006760A6" w:rsidRPr="00680E5D" w:rsidRDefault="006760A6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</w:t>
            </w:r>
            <w:proofErr w:type="gramStart"/>
            <w:r w:rsidRPr="00680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680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60A6" w:rsidRPr="00680E5D" w:rsidRDefault="006760A6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обеспечению сохранности и учету </w:t>
            </w:r>
            <w:r w:rsidRPr="00680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архивных</w:t>
            </w:r>
            <w:r w:rsidRPr="00680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0A6" w:rsidRPr="006760A6" w:rsidRDefault="006760A6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b/>
                <w:sz w:val="24"/>
                <w:szCs w:val="24"/>
              </w:rPr>
              <w:t>объем хранимых дел</w:t>
            </w:r>
          </w:p>
          <w:p w:rsidR="006760A6" w:rsidRPr="006760A6" w:rsidRDefault="006760A6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0A6">
              <w:rPr>
                <w:rFonts w:ascii="Times New Roman" w:hAnsi="Times New Roman" w:cs="Times New Roman"/>
                <w:sz w:val="18"/>
                <w:szCs w:val="18"/>
              </w:rPr>
              <w:t>2025-70771</w:t>
            </w:r>
          </w:p>
          <w:p w:rsidR="006760A6" w:rsidRPr="006760A6" w:rsidRDefault="006760A6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0A6">
              <w:rPr>
                <w:rFonts w:ascii="Times New Roman" w:hAnsi="Times New Roman" w:cs="Times New Roman"/>
                <w:sz w:val="18"/>
                <w:szCs w:val="18"/>
              </w:rPr>
              <w:t>2026-71455</w:t>
            </w:r>
          </w:p>
          <w:p w:rsidR="006760A6" w:rsidRPr="006760A6" w:rsidRDefault="006760A6" w:rsidP="006760A6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sz w:val="18"/>
                <w:szCs w:val="18"/>
              </w:rPr>
              <w:t>2027-72080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sz w:val="24"/>
                <w:szCs w:val="24"/>
              </w:rPr>
              <w:t>4669,3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b/>
                <w:sz w:val="24"/>
                <w:szCs w:val="24"/>
              </w:rPr>
              <w:t>0,9346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b/>
                <w:sz w:val="24"/>
                <w:szCs w:val="24"/>
              </w:rPr>
              <w:t>0,7954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b/>
                <w:sz w:val="24"/>
                <w:szCs w:val="24"/>
              </w:rPr>
              <w:t>0,7989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sz w:val="24"/>
                <w:szCs w:val="24"/>
              </w:rPr>
              <w:t>4364,00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sz w:val="24"/>
                <w:szCs w:val="24"/>
              </w:rPr>
              <w:t>3714,10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0A6" w:rsidRPr="006760A6" w:rsidRDefault="006760A6" w:rsidP="0067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6">
              <w:rPr>
                <w:rFonts w:ascii="Times New Roman" w:hAnsi="Times New Roman" w:cs="Times New Roman"/>
                <w:sz w:val="24"/>
                <w:szCs w:val="24"/>
              </w:rPr>
              <w:t>3730,50</w:t>
            </w:r>
          </w:p>
        </w:tc>
      </w:tr>
    </w:tbl>
    <w:p w:rsidR="00680E5D" w:rsidRDefault="00680E5D" w:rsidP="00680E5D"/>
    <w:p w:rsidR="00C461B6" w:rsidRDefault="00C461B6" w:rsidP="00B06CE5">
      <w:pPr>
        <w:tabs>
          <w:tab w:val="left" w:pos="6555"/>
          <w:tab w:val="left" w:pos="7200"/>
          <w:tab w:val="right" w:pos="9354"/>
        </w:tabs>
        <w:spacing w:after="0" w:line="240" w:lineRule="auto"/>
      </w:pPr>
    </w:p>
    <w:sectPr w:rsidR="00C461B6" w:rsidSect="00B06CE5">
      <w:pgSz w:w="16838" w:h="11906" w:orient="landscape"/>
      <w:pgMar w:top="709" w:right="67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48"/>
    <w:rsid w:val="00006DD3"/>
    <w:rsid w:val="000152A0"/>
    <w:rsid w:val="00033FCB"/>
    <w:rsid w:val="00060047"/>
    <w:rsid w:val="0006523C"/>
    <w:rsid w:val="0007006C"/>
    <w:rsid w:val="00071883"/>
    <w:rsid w:val="00091940"/>
    <w:rsid w:val="000A698A"/>
    <w:rsid w:val="00123A99"/>
    <w:rsid w:val="001765EB"/>
    <w:rsid w:val="00195B30"/>
    <w:rsid w:val="001A6E64"/>
    <w:rsid w:val="001B40E9"/>
    <w:rsid w:val="001F60AA"/>
    <w:rsid w:val="0024580C"/>
    <w:rsid w:val="002922A4"/>
    <w:rsid w:val="002C7C9D"/>
    <w:rsid w:val="00322123"/>
    <w:rsid w:val="0033234A"/>
    <w:rsid w:val="003465E1"/>
    <w:rsid w:val="00366340"/>
    <w:rsid w:val="003825BA"/>
    <w:rsid w:val="003C62F5"/>
    <w:rsid w:val="003C73F9"/>
    <w:rsid w:val="0042241C"/>
    <w:rsid w:val="00422CE6"/>
    <w:rsid w:val="00467F8A"/>
    <w:rsid w:val="004C1FC7"/>
    <w:rsid w:val="004E0387"/>
    <w:rsid w:val="00550801"/>
    <w:rsid w:val="005655E0"/>
    <w:rsid w:val="005679C5"/>
    <w:rsid w:val="00595E7D"/>
    <w:rsid w:val="005F0B6B"/>
    <w:rsid w:val="005F6862"/>
    <w:rsid w:val="00616954"/>
    <w:rsid w:val="006367C0"/>
    <w:rsid w:val="006543AC"/>
    <w:rsid w:val="006760A6"/>
    <w:rsid w:val="00680E5D"/>
    <w:rsid w:val="006B0166"/>
    <w:rsid w:val="006D6402"/>
    <w:rsid w:val="006D7047"/>
    <w:rsid w:val="00706B94"/>
    <w:rsid w:val="00721555"/>
    <w:rsid w:val="00745347"/>
    <w:rsid w:val="00747749"/>
    <w:rsid w:val="00764996"/>
    <w:rsid w:val="00781579"/>
    <w:rsid w:val="00782832"/>
    <w:rsid w:val="007C0363"/>
    <w:rsid w:val="00892C65"/>
    <w:rsid w:val="00947C8A"/>
    <w:rsid w:val="009849A8"/>
    <w:rsid w:val="009A5754"/>
    <w:rsid w:val="009F58B3"/>
    <w:rsid w:val="00A31914"/>
    <w:rsid w:val="00A63F0C"/>
    <w:rsid w:val="00AA3548"/>
    <w:rsid w:val="00AA6116"/>
    <w:rsid w:val="00AF028A"/>
    <w:rsid w:val="00AF3D14"/>
    <w:rsid w:val="00B06CE5"/>
    <w:rsid w:val="00B403A6"/>
    <w:rsid w:val="00B42DFF"/>
    <w:rsid w:val="00BC4152"/>
    <w:rsid w:val="00C04030"/>
    <w:rsid w:val="00C124EE"/>
    <w:rsid w:val="00C20936"/>
    <w:rsid w:val="00C34521"/>
    <w:rsid w:val="00C461B6"/>
    <w:rsid w:val="00C55E06"/>
    <w:rsid w:val="00CA05BB"/>
    <w:rsid w:val="00CA3AC9"/>
    <w:rsid w:val="00CE0985"/>
    <w:rsid w:val="00CE1BCA"/>
    <w:rsid w:val="00D10281"/>
    <w:rsid w:val="00D27C7D"/>
    <w:rsid w:val="00D322C7"/>
    <w:rsid w:val="00D3530B"/>
    <w:rsid w:val="00D55B4B"/>
    <w:rsid w:val="00D64C81"/>
    <w:rsid w:val="00D65A9A"/>
    <w:rsid w:val="00D9743B"/>
    <w:rsid w:val="00DC4071"/>
    <w:rsid w:val="00DD0F64"/>
    <w:rsid w:val="00DE47CF"/>
    <w:rsid w:val="00E10D35"/>
    <w:rsid w:val="00E11F0F"/>
    <w:rsid w:val="00E43C36"/>
    <w:rsid w:val="00EC3676"/>
    <w:rsid w:val="00EF24ED"/>
    <w:rsid w:val="00F00A5A"/>
    <w:rsid w:val="00F67A0D"/>
    <w:rsid w:val="00F70EEE"/>
    <w:rsid w:val="00F826B1"/>
    <w:rsid w:val="00FA041C"/>
    <w:rsid w:val="00FD12B0"/>
    <w:rsid w:val="00FD6085"/>
    <w:rsid w:val="00FD77BA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76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76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2A16-8500-4B72-AB67-72C551E6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Созонова</dc:creator>
  <cp:lastModifiedBy>USER</cp:lastModifiedBy>
  <cp:revision>12</cp:revision>
  <cp:lastPrinted>2024-07-26T10:15:00Z</cp:lastPrinted>
  <dcterms:created xsi:type="dcterms:W3CDTF">2024-07-26T06:20:00Z</dcterms:created>
  <dcterms:modified xsi:type="dcterms:W3CDTF">2025-02-26T13:10:00Z</dcterms:modified>
</cp:coreProperties>
</file>