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5C" w:rsidRPr="00246C5C" w:rsidRDefault="00246C5C" w:rsidP="00246C5C">
      <w:pPr>
        <w:pStyle w:val="ConsPlusTitlePage"/>
        <w:rPr>
          <w:rFonts w:ascii="Times New Roman" w:hAnsi="Times New Roman" w:cs="Times New Roman"/>
        </w:rPr>
      </w:pPr>
      <w:r w:rsidRPr="00246C5C">
        <w:rPr>
          <w:rFonts w:ascii="Times New Roman" w:hAnsi="Times New Roman" w:cs="Times New Roman"/>
        </w:rPr>
        <w:br/>
      </w:r>
    </w:p>
    <w:p w:rsidR="005640EE" w:rsidRDefault="005640EE" w:rsidP="005640EE">
      <w:pPr>
        <w:spacing w:line="360" w:lineRule="auto"/>
        <w:jc w:val="center"/>
      </w:pPr>
      <w:r>
        <w:rPr>
          <w:noProof/>
        </w:rPr>
        <w:drawing>
          <wp:inline distT="0" distB="0" distL="0" distR="0">
            <wp:extent cx="485140" cy="795020"/>
            <wp:effectExtent l="0" t="0" r="0" b="5080"/>
            <wp:docPr id="1" name="Рисунок 1" descr="ЯранскийМР_герб пол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ранскийМР_герб пол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140" cy="795020"/>
                    </a:xfrm>
                    <a:prstGeom prst="rect">
                      <a:avLst/>
                    </a:prstGeom>
                    <a:noFill/>
                    <a:ln>
                      <a:noFill/>
                    </a:ln>
                  </pic:spPr>
                </pic:pic>
              </a:graphicData>
            </a:graphic>
          </wp:inline>
        </w:drawing>
      </w:r>
    </w:p>
    <w:tbl>
      <w:tblPr>
        <w:tblW w:w="0" w:type="auto"/>
        <w:jc w:val="center"/>
        <w:tblLayout w:type="fixed"/>
        <w:tblCellMar>
          <w:left w:w="0" w:type="dxa"/>
          <w:right w:w="0" w:type="dxa"/>
        </w:tblCellMar>
        <w:tblLook w:val="0000" w:firstRow="0" w:lastRow="0" w:firstColumn="0" w:lastColumn="0" w:noHBand="0" w:noVBand="0"/>
      </w:tblPr>
      <w:tblGrid>
        <w:gridCol w:w="1985"/>
        <w:gridCol w:w="2731"/>
        <w:gridCol w:w="2372"/>
        <w:gridCol w:w="1984"/>
      </w:tblGrid>
      <w:tr w:rsidR="005640EE" w:rsidTr="005640EE">
        <w:trPr>
          <w:trHeight w:val="1883"/>
          <w:jc w:val="center"/>
        </w:trPr>
        <w:tc>
          <w:tcPr>
            <w:tcW w:w="9072" w:type="dxa"/>
            <w:gridSpan w:val="4"/>
          </w:tcPr>
          <w:p w:rsidR="005640EE" w:rsidRDefault="005640EE" w:rsidP="005640EE">
            <w:pPr>
              <w:pStyle w:val="Iioaioo"/>
              <w:keepLines w:val="0"/>
              <w:tabs>
                <w:tab w:val="left" w:pos="2977"/>
              </w:tabs>
              <w:spacing w:before="360" w:after="360"/>
              <w:rPr>
                <w:szCs w:val="28"/>
              </w:rPr>
            </w:pPr>
            <w:r>
              <w:rPr>
                <w:szCs w:val="28"/>
              </w:rPr>
              <w:t>ДУМА ЯРАНСКОГО МУНИЦИПАЛЬНОГО РАЙОНА  КИРОВСКОЙ ОБЛАСТИ</w:t>
            </w:r>
          </w:p>
          <w:p w:rsidR="005640EE" w:rsidRDefault="005640EE" w:rsidP="005640EE">
            <w:pPr>
              <w:pStyle w:val="a5"/>
              <w:keepLines w:val="0"/>
              <w:spacing w:before="0" w:after="480"/>
              <w:rPr>
                <w:noProof w:val="0"/>
                <w:szCs w:val="32"/>
              </w:rPr>
            </w:pPr>
            <w:r>
              <w:rPr>
                <w:noProof w:val="0"/>
                <w:szCs w:val="32"/>
              </w:rPr>
              <w:t>РЕШЕНИЕ</w:t>
            </w:r>
          </w:p>
          <w:p w:rsidR="005640EE" w:rsidRDefault="005640EE" w:rsidP="005640EE">
            <w:pPr>
              <w:tabs>
                <w:tab w:val="left" w:pos="2160"/>
              </w:tabs>
              <w:jc w:val="center"/>
              <w:rPr>
                <w:lang w:eastAsia="zh-CN"/>
              </w:rPr>
            </w:pPr>
          </w:p>
        </w:tc>
      </w:tr>
      <w:tr w:rsidR="005640EE" w:rsidTr="005640EE">
        <w:trPr>
          <w:jc w:val="center"/>
        </w:trPr>
        <w:tc>
          <w:tcPr>
            <w:tcW w:w="1985" w:type="dxa"/>
            <w:tcMar>
              <w:top w:w="0" w:type="dxa"/>
              <w:left w:w="70" w:type="dxa"/>
              <w:bottom w:w="0" w:type="dxa"/>
              <w:right w:w="70" w:type="dxa"/>
            </w:tcMar>
          </w:tcPr>
          <w:p w:rsidR="005640EE" w:rsidRDefault="00D2621E" w:rsidP="005640EE">
            <w:pPr>
              <w:tabs>
                <w:tab w:val="left" w:pos="2765"/>
              </w:tabs>
              <w:rPr>
                <w:sz w:val="28"/>
                <w:szCs w:val="28"/>
                <w:lang w:eastAsia="zh-CN"/>
              </w:rPr>
            </w:pPr>
            <w:r>
              <w:rPr>
                <w:sz w:val="28"/>
                <w:szCs w:val="28"/>
                <w:lang w:eastAsia="zh-CN"/>
              </w:rPr>
              <w:t>15.10.2021</w:t>
            </w:r>
          </w:p>
        </w:tc>
        <w:tc>
          <w:tcPr>
            <w:tcW w:w="2731" w:type="dxa"/>
            <w:tcMar>
              <w:top w:w="0" w:type="dxa"/>
              <w:left w:w="70" w:type="dxa"/>
              <w:bottom w:w="0" w:type="dxa"/>
              <w:right w:w="70" w:type="dxa"/>
            </w:tcMar>
          </w:tcPr>
          <w:p w:rsidR="005640EE" w:rsidRDefault="005640EE" w:rsidP="005640EE">
            <w:pPr>
              <w:jc w:val="center"/>
              <w:rPr>
                <w:position w:val="-6"/>
                <w:sz w:val="28"/>
                <w:szCs w:val="28"/>
                <w:lang w:eastAsia="zh-CN"/>
              </w:rPr>
            </w:pPr>
          </w:p>
        </w:tc>
        <w:tc>
          <w:tcPr>
            <w:tcW w:w="2372" w:type="dxa"/>
            <w:tcMar>
              <w:top w:w="0" w:type="dxa"/>
              <w:left w:w="70" w:type="dxa"/>
              <w:bottom w:w="0" w:type="dxa"/>
              <w:right w:w="70" w:type="dxa"/>
            </w:tcMar>
          </w:tcPr>
          <w:p w:rsidR="005640EE" w:rsidRDefault="005640EE" w:rsidP="005640EE">
            <w:pPr>
              <w:jc w:val="right"/>
              <w:rPr>
                <w:sz w:val="28"/>
                <w:szCs w:val="28"/>
                <w:lang w:eastAsia="zh-CN"/>
              </w:rPr>
            </w:pPr>
          </w:p>
        </w:tc>
        <w:tc>
          <w:tcPr>
            <w:tcW w:w="1984" w:type="dxa"/>
            <w:tcMar>
              <w:top w:w="0" w:type="dxa"/>
              <w:left w:w="70" w:type="dxa"/>
              <w:bottom w:w="0" w:type="dxa"/>
              <w:right w:w="70" w:type="dxa"/>
            </w:tcMar>
          </w:tcPr>
          <w:p w:rsidR="005640EE" w:rsidRDefault="00D2621E" w:rsidP="005640EE">
            <w:pPr>
              <w:jc w:val="center"/>
              <w:rPr>
                <w:sz w:val="28"/>
                <w:szCs w:val="28"/>
                <w:lang w:eastAsia="zh-CN"/>
              </w:rPr>
            </w:pPr>
            <w:r>
              <w:rPr>
                <w:position w:val="-6"/>
                <w:sz w:val="28"/>
                <w:szCs w:val="28"/>
              </w:rPr>
              <w:t>№ 4</w:t>
            </w:r>
          </w:p>
        </w:tc>
      </w:tr>
      <w:tr w:rsidR="005640EE" w:rsidTr="005640EE">
        <w:trPr>
          <w:jc w:val="center"/>
        </w:trPr>
        <w:tc>
          <w:tcPr>
            <w:tcW w:w="9072" w:type="dxa"/>
            <w:gridSpan w:val="4"/>
            <w:tcMar>
              <w:top w:w="0" w:type="dxa"/>
              <w:left w:w="70" w:type="dxa"/>
              <w:bottom w:w="0" w:type="dxa"/>
              <w:right w:w="70" w:type="dxa"/>
            </w:tcMar>
          </w:tcPr>
          <w:p w:rsidR="005640EE" w:rsidRDefault="005640EE" w:rsidP="005640EE">
            <w:pPr>
              <w:tabs>
                <w:tab w:val="left" w:pos="2765"/>
              </w:tabs>
              <w:jc w:val="center"/>
              <w:rPr>
                <w:sz w:val="28"/>
                <w:szCs w:val="28"/>
              </w:rPr>
            </w:pPr>
            <w:r>
              <w:rPr>
                <w:sz w:val="28"/>
                <w:szCs w:val="28"/>
              </w:rPr>
              <w:t xml:space="preserve">г. Яранск </w:t>
            </w:r>
          </w:p>
          <w:p w:rsidR="005640EE" w:rsidRDefault="005640EE" w:rsidP="005640EE">
            <w:pPr>
              <w:tabs>
                <w:tab w:val="left" w:pos="2765"/>
              </w:tabs>
              <w:jc w:val="center"/>
              <w:rPr>
                <w:sz w:val="28"/>
                <w:szCs w:val="28"/>
                <w:lang w:eastAsia="zh-CN"/>
              </w:rPr>
            </w:pPr>
          </w:p>
        </w:tc>
      </w:tr>
    </w:tbl>
    <w:p w:rsidR="00326BCF" w:rsidRDefault="005640EE" w:rsidP="005640EE">
      <w:pPr>
        <w:spacing w:after="1"/>
        <w:jc w:val="center"/>
        <w:rPr>
          <w:b/>
          <w:sz w:val="28"/>
          <w:szCs w:val="28"/>
        </w:rPr>
      </w:pPr>
      <w:r w:rsidRPr="00326BCF">
        <w:rPr>
          <w:b/>
          <w:sz w:val="28"/>
          <w:szCs w:val="28"/>
        </w:rPr>
        <w:t xml:space="preserve">Об утверждении Регламента </w:t>
      </w:r>
    </w:p>
    <w:p w:rsidR="00246C5C" w:rsidRPr="00326BCF" w:rsidRDefault="005640EE" w:rsidP="005640EE">
      <w:pPr>
        <w:spacing w:after="1"/>
        <w:jc w:val="center"/>
        <w:rPr>
          <w:b/>
          <w:sz w:val="28"/>
          <w:szCs w:val="28"/>
        </w:rPr>
      </w:pPr>
      <w:r w:rsidRPr="00326BCF">
        <w:rPr>
          <w:b/>
          <w:sz w:val="28"/>
          <w:szCs w:val="28"/>
        </w:rPr>
        <w:t>Яранской районной Думы Кировской области</w:t>
      </w:r>
    </w:p>
    <w:p w:rsidR="00246C5C" w:rsidRPr="0075742B" w:rsidRDefault="00246C5C" w:rsidP="00246C5C">
      <w:pPr>
        <w:pStyle w:val="ConsPlusNormal"/>
        <w:jc w:val="both"/>
        <w:rPr>
          <w:rFonts w:ascii="Times New Roman" w:hAnsi="Times New Roman" w:cs="Times New Roman"/>
        </w:rPr>
      </w:pPr>
    </w:p>
    <w:p w:rsidR="00246C5C" w:rsidRPr="00326BCF" w:rsidRDefault="00246C5C" w:rsidP="00246C5C">
      <w:pPr>
        <w:pStyle w:val="ConsPlusNormal"/>
        <w:ind w:firstLine="540"/>
        <w:jc w:val="both"/>
        <w:rPr>
          <w:rFonts w:ascii="Times New Roman" w:hAnsi="Times New Roman" w:cs="Times New Roman"/>
          <w:sz w:val="26"/>
          <w:szCs w:val="26"/>
        </w:rPr>
      </w:pPr>
      <w:r w:rsidRPr="00326BCF">
        <w:rPr>
          <w:rFonts w:ascii="Times New Roman" w:hAnsi="Times New Roman" w:cs="Times New Roman"/>
          <w:sz w:val="26"/>
          <w:szCs w:val="26"/>
        </w:rPr>
        <w:t xml:space="preserve">В соответствии с </w:t>
      </w:r>
      <w:hyperlink r:id="rId7" w:history="1">
        <w:r w:rsidRPr="00326BCF">
          <w:rPr>
            <w:rFonts w:ascii="Times New Roman" w:hAnsi="Times New Roman" w:cs="Times New Roman"/>
            <w:sz w:val="26"/>
            <w:szCs w:val="26"/>
          </w:rPr>
          <w:t>частью 6 статьи 20</w:t>
        </w:r>
      </w:hyperlink>
      <w:r w:rsidRPr="00326BCF">
        <w:rPr>
          <w:rFonts w:ascii="Times New Roman" w:hAnsi="Times New Roman" w:cs="Times New Roman"/>
          <w:sz w:val="26"/>
          <w:szCs w:val="26"/>
        </w:rPr>
        <w:t xml:space="preserve"> Устава муниципального образования Яранский муниципальный район </w:t>
      </w:r>
      <w:proofErr w:type="spellStart"/>
      <w:r w:rsidRPr="00326BCF">
        <w:rPr>
          <w:rFonts w:ascii="Times New Roman" w:hAnsi="Times New Roman" w:cs="Times New Roman"/>
          <w:sz w:val="26"/>
          <w:szCs w:val="26"/>
        </w:rPr>
        <w:t>Яранская</w:t>
      </w:r>
      <w:proofErr w:type="spellEnd"/>
      <w:r w:rsidRPr="00326BCF">
        <w:rPr>
          <w:rFonts w:ascii="Times New Roman" w:hAnsi="Times New Roman" w:cs="Times New Roman"/>
          <w:sz w:val="26"/>
          <w:szCs w:val="26"/>
        </w:rPr>
        <w:t xml:space="preserve"> районная Дума решила:</w:t>
      </w:r>
    </w:p>
    <w:p w:rsidR="00246C5C" w:rsidRPr="00326BCF" w:rsidRDefault="00246C5C" w:rsidP="00246C5C">
      <w:pPr>
        <w:pStyle w:val="ConsPlusNormal"/>
        <w:ind w:firstLine="540"/>
        <w:jc w:val="both"/>
        <w:rPr>
          <w:rFonts w:ascii="Times New Roman" w:hAnsi="Times New Roman" w:cs="Times New Roman"/>
          <w:sz w:val="26"/>
          <w:szCs w:val="26"/>
        </w:rPr>
      </w:pPr>
      <w:r w:rsidRPr="00326BCF">
        <w:rPr>
          <w:rFonts w:ascii="Times New Roman" w:hAnsi="Times New Roman" w:cs="Times New Roman"/>
          <w:sz w:val="26"/>
          <w:szCs w:val="26"/>
        </w:rPr>
        <w:t xml:space="preserve">1. Утвердить </w:t>
      </w:r>
      <w:hyperlink w:anchor="P36" w:history="1">
        <w:r w:rsidRPr="00326BCF">
          <w:rPr>
            <w:rFonts w:ascii="Times New Roman" w:hAnsi="Times New Roman" w:cs="Times New Roman"/>
            <w:sz w:val="26"/>
            <w:szCs w:val="26"/>
          </w:rPr>
          <w:t>Регламент</w:t>
        </w:r>
      </w:hyperlink>
      <w:r w:rsidRPr="00326BCF">
        <w:rPr>
          <w:rFonts w:ascii="Times New Roman" w:hAnsi="Times New Roman" w:cs="Times New Roman"/>
          <w:sz w:val="26"/>
          <w:szCs w:val="26"/>
        </w:rPr>
        <w:t xml:space="preserve"> Яранской районной Думы Кировской области. Прилагается.</w:t>
      </w:r>
    </w:p>
    <w:p w:rsidR="00246C5C" w:rsidRPr="00326BCF" w:rsidRDefault="00246C5C" w:rsidP="00246C5C">
      <w:pPr>
        <w:pStyle w:val="ConsPlusNormal"/>
        <w:ind w:firstLine="540"/>
        <w:jc w:val="both"/>
        <w:rPr>
          <w:rFonts w:ascii="Times New Roman" w:hAnsi="Times New Roman" w:cs="Times New Roman"/>
          <w:sz w:val="26"/>
          <w:szCs w:val="26"/>
        </w:rPr>
      </w:pPr>
      <w:r w:rsidRPr="00326BCF">
        <w:rPr>
          <w:rFonts w:ascii="Times New Roman" w:hAnsi="Times New Roman" w:cs="Times New Roman"/>
          <w:sz w:val="26"/>
          <w:szCs w:val="26"/>
        </w:rPr>
        <w:t>2. Признать утратившими силу:</w:t>
      </w:r>
    </w:p>
    <w:p w:rsidR="00246C5C" w:rsidRPr="00326BCF" w:rsidRDefault="00246C5C" w:rsidP="00246C5C">
      <w:pPr>
        <w:pStyle w:val="ConsPlusNormal"/>
        <w:ind w:firstLine="540"/>
        <w:jc w:val="both"/>
        <w:rPr>
          <w:rFonts w:ascii="Times New Roman" w:hAnsi="Times New Roman" w:cs="Times New Roman"/>
          <w:sz w:val="26"/>
          <w:szCs w:val="26"/>
        </w:rPr>
      </w:pPr>
      <w:r w:rsidRPr="00326BCF">
        <w:rPr>
          <w:rFonts w:ascii="Times New Roman" w:hAnsi="Times New Roman" w:cs="Times New Roman"/>
          <w:sz w:val="26"/>
          <w:szCs w:val="26"/>
        </w:rPr>
        <w:t xml:space="preserve">2.1. </w:t>
      </w:r>
      <w:hyperlink r:id="rId8" w:history="1">
        <w:r w:rsidRPr="00326BCF">
          <w:rPr>
            <w:rFonts w:ascii="Times New Roman" w:hAnsi="Times New Roman" w:cs="Times New Roman"/>
            <w:sz w:val="26"/>
            <w:szCs w:val="26"/>
          </w:rPr>
          <w:t>Решение</w:t>
        </w:r>
      </w:hyperlink>
      <w:r w:rsidRPr="00326BCF">
        <w:rPr>
          <w:rFonts w:ascii="Times New Roman" w:hAnsi="Times New Roman" w:cs="Times New Roman"/>
          <w:sz w:val="26"/>
          <w:szCs w:val="26"/>
        </w:rPr>
        <w:t xml:space="preserve"> Яранской районной Думы </w:t>
      </w:r>
      <w:r w:rsidR="005640EE" w:rsidRPr="00326BCF">
        <w:rPr>
          <w:rFonts w:ascii="Times New Roman" w:hAnsi="Times New Roman" w:cs="Times New Roman"/>
          <w:sz w:val="26"/>
          <w:szCs w:val="26"/>
        </w:rPr>
        <w:t xml:space="preserve">от 24 июня 2016 г. N 559 </w:t>
      </w:r>
      <w:r w:rsidRPr="00326BCF">
        <w:rPr>
          <w:rFonts w:ascii="Times New Roman" w:hAnsi="Times New Roman" w:cs="Times New Roman"/>
          <w:sz w:val="26"/>
          <w:szCs w:val="26"/>
        </w:rPr>
        <w:t>"Об утверждении Регламента Яранской</w:t>
      </w:r>
      <w:r w:rsidR="005640EE" w:rsidRPr="00326BCF">
        <w:rPr>
          <w:rFonts w:ascii="Times New Roman" w:hAnsi="Times New Roman" w:cs="Times New Roman"/>
          <w:sz w:val="26"/>
          <w:szCs w:val="26"/>
        </w:rPr>
        <w:t xml:space="preserve"> районной Думы Кировской области</w:t>
      </w:r>
      <w:r w:rsidRPr="00326BCF">
        <w:rPr>
          <w:rFonts w:ascii="Times New Roman" w:hAnsi="Times New Roman" w:cs="Times New Roman"/>
          <w:sz w:val="26"/>
          <w:szCs w:val="26"/>
        </w:rPr>
        <w:t>".</w:t>
      </w:r>
    </w:p>
    <w:p w:rsidR="00246C5C" w:rsidRPr="00326BCF" w:rsidRDefault="00246C5C" w:rsidP="005640EE">
      <w:pPr>
        <w:pStyle w:val="ConsPlusNormal"/>
        <w:ind w:firstLine="540"/>
        <w:jc w:val="both"/>
        <w:rPr>
          <w:rFonts w:ascii="Times New Roman" w:hAnsi="Times New Roman" w:cs="Times New Roman"/>
          <w:sz w:val="26"/>
          <w:szCs w:val="26"/>
        </w:rPr>
      </w:pPr>
      <w:r w:rsidRPr="00326BCF">
        <w:rPr>
          <w:rFonts w:ascii="Times New Roman" w:hAnsi="Times New Roman" w:cs="Times New Roman"/>
          <w:sz w:val="26"/>
          <w:szCs w:val="26"/>
        </w:rPr>
        <w:t xml:space="preserve">2.2. Решение Яранской районной Думы от </w:t>
      </w:r>
      <w:r w:rsidR="005640EE" w:rsidRPr="00326BCF">
        <w:rPr>
          <w:rFonts w:ascii="Times New Roman" w:hAnsi="Times New Roman" w:cs="Times New Roman"/>
          <w:sz w:val="26"/>
          <w:szCs w:val="26"/>
        </w:rPr>
        <w:t>30.09.2016 № 2 «О внесении изменений и дополнений в Регламент Яранской районной Думы»;</w:t>
      </w:r>
    </w:p>
    <w:p w:rsidR="005640EE" w:rsidRPr="00326BCF" w:rsidRDefault="005640EE" w:rsidP="005640EE">
      <w:pPr>
        <w:pStyle w:val="ConsPlusNormal"/>
        <w:ind w:firstLine="540"/>
        <w:jc w:val="both"/>
        <w:rPr>
          <w:rFonts w:ascii="Times New Roman" w:hAnsi="Times New Roman" w:cs="Times New Roman"/>
          <w:sz w:val="26"/>
          <w:szCs w:val="26"/>
        </w:rPr>
      </w:pPr>
      <w:r w:rsidRPr="00326BCF">
        <w:rPr>
          <w:rFonts w:ascii="Times New Roman" w:hAnsi="Times New Roman" w:cs="Times New Roman"/>
          <w:sz w:val="26"/>
          <w:szCs w:val="26"/>
        </w:rPr>
        <w:t>2.3. Решение Яранской районной Думы</w:t>
      </w:r>
      <w:r w:rsidRPr="00326BCF">
        <w:rPr>
          <w:sz w:val="26"/>
          <w:szCs w:val="26"/>
        </w:rPr>
        <w:t xml:space="preserve"> </w:t>
      </w:r>
      <w:r w:rsidRPr="00326BCF">
        <w:rPr>
          <w:rFonts w:ascii="Times New Roman" w:hAnsi="Times New Roman" w:cs="Times New Roman"/>
          <w:sz w:val="26"/>
          <w:szCs w:val="26"/>
        </w:rPr>
        <w:t>от 28.10.2016 № 21 «О внесении изменений и дополнений в Регламент Яранской районной Думы, утвержденный решением Яранской районной Думы от 24.06.2016 № 559»;</w:t>
      </w:r>
    </w:p>
    <w:p w:rsidR="005640EE" w:rsidRPr="00326BCF" w:rsidRDefault="005640EE" w:rsidP="00246C5C">
      <w:pPr>
        <w:pStyle w:val="ConsPlusNormal"/>
        <w:ind w:firstLine="540"/>
        <w:jc w:val="both"/>
        <w:rPr>
          <w:rFonts w:ascii="Times New Roman" w:hAnsi="Times New Roman" w:cs="Times New Roman"/>
          <w:sz w:val="26"/>
          <w:szCs w:val="26"/>
        </w:rPr>
      </w:pPr>
      <w:r w:rsidRPr="00326BCF">
        <w:rPr>
          <w:rFonts w:ascii="Times New Roman" w:hAnsi="Times New Roman" w:cs="Times New Roman"/>
          <w:sz w:val="26"/>
          <w:szCs w:val="26"/>
        </w:rPr>
        <w:t>2.4. Решение Яранской районной Думы от 23.12.2016 № 60 «О внесении изменений в Регламент Яранской районной Думы»;</w:t>
      </w:r>
    </w:p>
    <w:p w:rsidR="005640EE" w:rsidRPr="00326BCF" w:rsidRDefault="005640EE" w:rsidP="005640EE">
      <w:pPr>
        <w:pStyle w:val="ConsPlusNormal"/>
        <w:ind w:firstLine="540"/>
        <w:jc w:val="both"/>
        <w:rPr>
          <w:rFonts w:ascii="Times New Roman" w:hAnsi="Times New Roman" w:cs="Times New Roman"/>
          <w:sz w:val="26"/>
          <w:szCs w:val="26"/>
        </w:rPr>
      </w:pPr>
      <w:r w:rsidRPr="00326BCF">
        <w:rPr>
          <w:rFonts w:ascii="Times New Roman" w:hAnsi="Times New Roman" w:cs="Times New Roman"/>
          <w:sz w:val="26"/>
          <w:szCs w:val="26"/>
        </w:rPr>
        <w:t>2.5. Решение Яранской районной Думы</w:t>
      </w:r>
      <w:r w:rsidRPr="00326BCF">
        <w:rPr>
          <w:sz w:val="26"/>
          <w:szCs w:val="26"/>
        </w:rPr>
        <w:t xml:space="preserve"> </w:t>
      </w:r>
      <w:r w:rsidRPr="00326BCF">
        <w:rPr>
          <w:rFonts w:ascii="Times New Roman" w:hAnsi="Times New Roman" w:cs="Times New Roman"/>
          <w:sz w:val="26"/>
          <w:szCs w:val="26"/>
        </w:rPr>
        <w:t>от 26.10.2018 № 262 «О внесении изменений и дополнений в Регламент Яранской районной Думы, утвержденный решением Яранской районной Думы от 24.06.2016 № 559»;</w:t>
      </w:r>
    </w:p>
    <w:p w:rsidR="005640EE" w:rsidRPr="00326BCF" w:rsidRDefault="005640EE" w:rsidP="005640EE">
      <w:pPr>
        <w:pStyle w:val="ConsPlusNormal"/>
        <w:ind w:firstLine="540"/>
        <w:jc w:val="both"/>
        <w:rPr>
          <w:rFonts w:ascii="Times New Roman" w:hAnsi="Times New Roman" w:cs="Times New Roman"/>
          <w:sz w:val="26"/>
          <w:szCs w:val="26"/>
        </w:rPr>
      </w:pPr>
      <w:r w:rsidRPr="00326BCF">
        <w:rPr>
          <w:rFonts w:ascii="Times New Roman" w:hAnsi="Times New Roman" w:cs="Times New Roman"/>
          <w:sz w:val="26"/>
          <w:szCs w:val="26"/>
        </w:rPr>
        <w:t>2.6. Решение Яранской районной Думы от 31.01.2020 № 386 «О внесении изменений в решение Яранской районной Думы от 24.06.2016 № 559»;</w:t>
      </w:r>
    </w:p>
    <w:p w:rsidR="005640EE" w:rsidRPr="00326BCF" w:rsidRDefault="005640EE" w:rsidP="005640EE">
      <w:pPr>
        <w:pStyle w:val="ConsPlusNormal"/>
        <w:ind w:firstLine="540"/>
        <w:jc w:val="both"/>
        <w:rPr>
          <w:rFonts w:ascii="Times New Roman" w:hAnsi="Times New Roman" w:cs="Times New Roman"/>
          <w:sz w:val="26"/>
          <w:szCs w:val="26"/>
        </w:rPr>
      </w:pPr>
      <w:r w:rsidRPr="00326BCF">
        <w:rPr>
          <w:rFonts w:ascii="Times New Roman" w:hAnsi="Times New Roman" w:cs="Times New Roman"/>
          <w:sz w:val="26"/>
          <w:szCs w:val="26"/>
        </w:rPr>
        <w:t>2.7. Решение Яранской районной Думы от 13.11.2020 № 454 «О внесении изменений и дополнений в решение Яранской районной Думы от 24.06.2016 № 559»</w:t>
      </w:r>
      <w:r w:rsidR="00326BCF" w:rsidRPr="00326BCF">
        <w:rPr>
          <w:rFonts w:ascii="Times New Roman" w:hAnsi="Times New Roman" w:cs="Times New Roman"/>
          <w:sz w:val="26"/>
          <w:szCs w:val="26"/>
        </w:rPr>
        <w:t>;</w:t>
      </w:r>
    </w:p>
    <w:p w:rsidR="005640EE" w:rsidRPr="00326BCF" w:rsidRDefault="005640EE" w:rsidP="00326BCF">
      <w:pPr>
        <w:pStyle w:val="ConsPlusNormal"/>
        <w:ind w:firstLine="540"/>
        <w:jc w:val="both"/>
        <w:rPr>
          <w:rFonts w:ascii="Times New Roman" w:hAnsi="Times New Roman" w:cs="Times New Roman"/>
          <w:sz w:val="26"/>
          <w:szCs w:val="26"/>
        </w:rPr>
      </w:pPr>
      <w:r w:rsidRPr="00326BCF">
        <w:rPr>
          <w:rFonts w:ascii="Times New Roman" w:hAnsi="Times New Roman" w:cs="Times New Roman"/>
          <w:sz w:val="26"/>
          <w:szCs w:val="26"/>
        </w:rPr>
        <w:t>2.8. Решение Яранской районной Думы от 14.09.2021 № 545</w:t>
      </w:r>
      <w:r w:rsidR="00326BCF" w:rsidRPr="00326BCF">
        <w:rPr>
          <w:rFonts w:ascii="Times New Roman" w:hAnsi="Times New Roman" w:cs="Times New Roman"/>
          <w:sz w:val="26"/>
          <w:szCs w:val="26"/>
        </w:rPr>
        <w:t xml:space="preserve"> «О внесении изменений и дополнений в решение Яранской районной Думы от 24.06.2016 № 559»;</w:t>
      </w:r>
    </w:p>
    <w:p w:rsidR="005640EE" w:rsidRPr="00326BCF" w:rsidRDefault="005640EE" w:rsidP="00246C5C">
      <w:pPr>
        <w:pStyle w:val="ConsPlusNormal"/>
        <w:ind w:firstLine="540"/>
        <w:jc w:val="both"/>
        <w:rPr>
          <w:rFonts w:ascii="Times New Roman" w:hAnsi="Times New Roman" w:cs="Times New Roman"/>
          <w:sz w:val="26"/>
          <w:szCs w:val="26"/>
        </w:rPr>
      </w:pPr>
      <w:r w:rsidRPr="00326BCF">
        <w:rPr>
          <w:rFonts w:ascii="Times New Roman" w:hAnsi="Times New Roman" w:cs="Times New Roman"/>
          <w:sz w:val="26"/>
          <w:szCs w:val="26"/>
        </w:rPr>
        <w:t>2.9. Решение Яранской районной Думы от 07.10.2021 №</w:t>
      </w:r>
      <w:r w:rsidR="00326BCF" w:rsidRPr="00326BCF">
        <w:rPr>
          <w:rFonts w:ascii="Times New Roman" w:hAnsi="Times New Roman" w:cs="Times New Roman"/>
          <w:sz w:val="26"/>
          <w:szCs w:val="26"/>
        </w:rPr>
        <w:t xml:space="preserve"> </w:t>
      </w:r>
      <w:r w:rsidRPr="00326BCF">
        <w:rPr>
          <w:rFonts w:ascii="Times New Roman" w:hAnsi="Times New Roman" w:cs="Times New Roman"/>
          <w:sz w:val="26"/>
          <w:szCs w:val="26"/>
        </w:rPr>
        <w:t>552</w:t>
      </w:r>
      <w:r w:rsidR="00326BCF" w:rsidRPr="00326BCF">
        <w:rPr>
          <w:rFonts w:ascii="Times New Roman" w:hAnsi="Times New Roman" w:cs="Times New Roman"/>
          <w:sz w:val="26"/>
          <w:szCs w:val="26"/>
        </w:rPr>
        <w:t xml:space="preserve"> «О внесении изменений и дополнений в решение Яранской районной Думы от 24.06.2016 № </w:t>
      </w:r>
      <w:r w:rsidR="00326BCF" w:rsidRPr="00326BCF">
        <w:rPr>
          <w:rFonts w:ascii="Times New Roman" w:hAnsi="Times New Roman" w:cs="Times New Roman"/>
          <w:sz w:val="26"/>
          <w:szCs w:val="26"/>
        </w:rPr>
        <w:lastRenderedPageBreak/>
        <w:t>559»;</w:t>
      </w:r>
    </w:p>
    <w:p w:rsidR="00246C5C" w:rsidRPr="00326BCF" w:rsidRDefault="00246C5C" w:rsidP="00246C5C">
      <w:pPr>
        <w:pStyle w:val="ConsPlusNormal"/>
        <w:ind w:firstLine="540"/>
        <w:jc w:val="both"/>
        <w:rPr>
          <w:rFonts w:ascii="Times New Roman" w:hAnsi="Times New Roman" w:cs="Times New Roman"/>
          <w:sz w:val="26"/>
          <w:szCs w:val="26"/>
        </w:rPr>
      </w:pPr>
      <w:r w:rsidRPr="00326BCF">
        <w:rPr>
          <w:rFonts w:ascii="Times New Roman" w:hAnsi="Times New Roman" w:cs="Times New Roman"/>
          <w:sz w:val="26"/>
          <w:szCs w:val="26"/>
        </w:rPr>
        <w:t>3. Опубликовать настоящее решение в Информационном бюллетене органов местного самоуправления Яранского муниципального района, разместить в сети Интернет на официальном интернет-сайте органов местного самоуправления муниципального образования Яранский муниципальный район Кировской области.</w:t>
      </w:r>
    </w:p>
    <w:p w:rsidR="00246C5C" w:rsidRPr="00326BCF" w:rsidRDefault="00246C5C" w:rsidP="00246C5C">
      <w:pPr>
        <w:pStyle w:val="ConsPlusNormal"/>
        <w:ind w:firstLine="540"/>
        <w:jc w:val="both"/>
        <w:rPr>
          <w:rFonts w:ascii="Times New Roman" w:hAnsi="Times New Roman" w:cs="Times New Roman"/>
          <w:sz w:val="26"/>
          <w:szCs w:val="26"/>
        </w:rPr>
      </w:pPr>
      <w:r w:rsidRPr="00326BCF">
        <w:rPr>
          <w:rFonts w:ascii="Times New Roman" w:hAnsi="Times New Roman" w:cs="Times New Roman"/>
          <w:sz w:val="26"/>
          <w:szCs w:val="26"/>
        </w:rPr>
        <w:t>4. Настоящее решение вступает в силу со дня его подписания.</w:t>
      </w:r>
    </w:p>
    <w:p w:rsidR="00246C5C" w:rsidRPr="00326BCF" w:rsidRDefault="00246C5C" w:rsidP="00246C5C">
      <w:pPr>
        <w:pStyle w:val="ConsPlusNormal"/>
        <w:jc w:val="both"/>
        <w:rPr>
          <w:rFonts w:ascii="Times New Roman" w:hAnsi="Times New Roman" w:cs="Times New Roman"/>
          <w:sz w:val="26"/>
          <w:szCs w:val="26"/>
        </w:rPr>
      </w:pPr>
    </w:p>
    <w:p w:rsidR="00246C5C" w:rsidRPr="00326BCF" w:rsidRDefault="00246C5C" w:rsidP="00246C5C">
      <w:pPr>
        <w:pStyle w:val="ConsPlusNormal"/>
        <w:jc w:val="both"/>
        <w:rPr>
          <w:rFonts w:ascii="Times New Roman" w:hAnsi="Times New Roman" w:cs="Times New Roman"/>
          <w:sz w:val="26"/>
          <w:szCs w:val="26"/>
        </w:rPr>
      </w:pPr>
    </w:p>
    <w:p w:rsidR="00246C5C" w:rsidRPr="00326BCF" w:rsidRDefault="00246C5C" w:rsidP="00246C5C">
      <w:pPr>
        <w:pStyle w:val="ConsPlusNormal"/>
        <w:jc w:val="both"/>
        <w:rPr>
          <w:rFonts w:ascii="Times New Roman" w:hAnsi="Times New Roman" w:cs="Times New Roman"/>
          <w:sz w:val="26"/>
          <w:szCs w:val="26"/>
        </w:rPr>
      </w:pPr>
    </w:p>
    <w:p w:rsidR="00246C5C" w:rsidRPr="00326BCF" w:rsidRDefault="00246C5C" w:rsidP="00246C5C">
      <w:pPr>
        <w:pStyle w:val="ConsPlusNormal"/>
        <w:jc w:val="both"/>
        <w:rPr>
          <w:rFonts w:ascii="Times New Roman" w:hAnsi="Times New Roman" w:cs="Times New Roman"/>
          <w:sz w:val="26"/>
          <w:szCs w:val="26"/>
        </w:rPr>
      </w:pPr>
    </w:p>
    <w:p w:rsidR="00246C5C" w:rsidRPr="00326BCF" w:rsidRDefault="00246C5C" w:rsidP="00246C5C">
      <w:pPr>
        <w:pStyle w:val="ConsPlusNormal"/>
        <w:jc w:val="both"/>
        <w:rPr>
          <w:rFonts w:ascii="Times New Roman" w:hAnsi="Times New Roman" w:cs="Times New Roman"/>
          <w:sz w:val="26"/>
          <w:szCs w:val="26"/>
        </w:rPr>
      </w:pPr>
    </w:p>
    <w:tbl>
      <w:tblPr>
        <w:tblW w:w="10033" w:type="dxa"/>
        <w:tblInd w:w="128" w:type="dxa"/>
        <w:tblLayout w:type="fixed"/>
        <w:tblLook w:val="0000" w:firstRow="0" w:lastRow="0" w:firstColumn="0" w:lastColumn="0" w:noHBand="0" w:noVBand="0"/>
      </w:tblPr>
      <w:tblGrid>
        <w:gridCol w:w="4375"/>
        <w:gridCol w:w="1559"/>
        <w:gridCol w:w="4099"/>
      </w:tblGrid>
      <w:tr w:rsidR="00326BCF" w:rsidRPr="00326BCF" w:rsidTr="00326BCF">
        <w:trPr>
          <w:trHeight w:val="437"/>
        </w:trPr>
        <w:tc>
          <w:tcPr>
            <w:tcW w:w="4375" w:type="dxa"/>
          </w:tcPr>
          <w:p w:rsidR="00326BCF" w:rsidRPr="00326BCF" w:rsidRDefault="00326BCF" w:rsidP="00326BCF">
            <w:pPr>
              <w:suppressAutoHyphens/>
              <w:rPr>
                <w:sz w:val="26"/>
                <w:szCs w:val="26"/>
                <w:lang w:eastAsia="ar-SA"/>
              </w:rPr>
            </w:pPr>
          </w:p>
          <w:p w:rsidR="00326BCF" w:rsidRPr="00326BCF" w:rsidRDefault="00326BCF" w:rsidP="00326BCF">
            <w:pPr>
              <w:suppressAutoHyphens/>
              <w:rPr>
                <w:sz w:val="26"/>
                <w:szCs w:val="26"/>
                <w:lang w:eastAsia="ar-SA"/>
              </w:rPr>
            </w:pPr>
            <w:r w:rsidRPr="00326BCF">
              <w:rPr>
                <w:sz w:val="26"/>
                <w:szCs w:val="26"/>
                <w:lang w:eastAsia="ar-SA"/>
              </w:rPr>
              <w:t xml:space="preserve">Председатель </w:t>
            </w:r>
          </w:p>
          <w:p w:rsidR="00326BCF" w:rsidRPr="00326BCF" w:rsidRDefault="00326BCF" w:rsidP="00326BCF">
            <w:pPr>
              <w:suppressAutoHyphens/>
              <w:rPr>
                <w:sz w:val="26"/>
                <w:szCs w:val="26"/>
                <w:lang w:eastAsia="ar-SA"/>
              </w:rPr>
            </w:pPr>
            <w:r w:rsidRPr="00326BCF">
              <w:rPr>
                <w:sz w:val="26"/>
                <w:szCs w:val="26"/>
                <w:lang w:eastAsia="ar-SA"/>
              </w:rPr>
              <w:t xml:space="preserve">Яранской  районной Думы </w:t>
            </w:r>
          </w:p>
          <w:p w:rsidR="00326BCF" w:rsidRPr="00326BCF" w:rsidRDefault="00326BCF" w:rsidP="00326BCF">
            <w:pPr>
              <w:suppressAutoHyphens/>
              <w:rPr>
                <w:sz w:val="26"/>
                <w:szCs w:val="26"/>
                <w:lang w:eastAsia="ar-SA"/>
              </w:rPr>
            </w:pPr>
          </w:p>
          <w:p w:rsidR="00326BCF" w:rsidRPr="00326BCF" w:rsidRDefault="00D2621E" w:rsidP="00326BCF">
            <w:pPr>
              <w:suppressAutoHyphens/>
              <w:rPr>
                <w:sz w:val="26"/>
                <w:szCs w:val="26"/>
                <w:lang w:eastAsia="ar-SA"/>
              </w:rPr>
            </w:pPr>
            <w:r>
              <w:rPr>
                <w:sz w:val="26"/>
                <w:szCs w:val="26"/>
                <w:lang w:eastAsia="ar-SA"/>
              </w:rPr>
              <w:t xml:space="preserve">                                 Л.П.</w:t>
            </w:r>
            <w:r w:rsidR="00EE18F5">
              <w:rPr>
                <w:sz w:val="26"/>
                <w:szCs w:val="26"/>
                <w:lang w:eastAsia="ar-SA"/>
              </w:rPr>
              <w:t xml:space="preserve"> </w:t>
            </w:r>
            <w:r>
              <w:rPr>
                <w:sz w:val="26"/>
                <w:szCs w:val="26"/>
                <w:lang w:eastAsia="ar-SA"/>
              </w:rPr>
              <w:t>Белоусова</w:t>
            </w:r>
          </w:p>
          <w:p w:rsidR="00326BCF" w:rsidRPr="00326BCF" w:rsidRDefault="00326BCF" w:rsidP="00326BCF">
            <w:pPr>
              <w:suppressAutoHyphens/>
              <w:rPr>
                <w:sz w:val="26"/>
                <w:szCs w:val="26"/>
                <w:lang w:eastAsia="ar-SA"/>
              </w:rPr>
            </w:pPr>
            <w:r w:rsidRPr="00326BCF">
              <w:rPr>
                <w:sz w:val="26"/>
                <w:szCs w:val="26"/>
                <w:lang w:eastAsia="ar-SA"/>
              </w:rPr>
              <w:t xml:space="preserve">   </w:t>
            </w:r>
          </w:p>
        </w:tc>
        <w:tc>
          <w:tcPr>
            <w:tcW w:w="1559" w:type="dxa"/>
          </w:tcPr>
          <w:p w:rsidR="00326BCF" w:rsidRPr="00326BCF" w:rsidRDefault="00326BCF" w:rsidP="00326BCF">
            <w:pPr>
              <w:suppressAutoHyphens/>
              <w:rPr>
                <w:sz w:val="26"/>
                <w:szCs w:val="26"/>
                <w:lang w:eastAsia="ar-SA"/>
              </w:rPr>
            </w:pPr>
          </w:p>
        </w:tc>
        <w:tc>
          <w:tcPr>
            <w:tcW w:w="4099" w:type="dxa"/>
          </w:tcPr>
          <w:p w:rsidR="00326BCF" w:rsidRPr="00326BCF" w:rsidRDefault="00326BCF" w:rsidP="00326BCF">
            <w:pPr>
              <w:suppressAutoHyphens/>
              <w:rPr>
                <w:sz w:val="26"/>
                <w:szCs w:val="26"/>
                <w:lang w:eastAsia="ar-SA"/>
              </w:rPr>
            </w:pPr>
          </w:p>
          <w:p w:rsidR="00326BCF" w:rsidRPr="00326BCF" w:rsidRDefault="00326BCF" w:rsidP="00326BCF">
            <w:pPr>
              <w:suppressAutoHyphens/>
              <w:rPr>
                <w:sz w:val="26"/>
                <w:szCs w:val="26"/>
                <w:lang w:eastAsia="ar-SA"/>
              </w:rPr>
            </w:pPr>
            <w:r w:rsidRPr="00326BCF">
              <w:rPr>
                <w:sz w:val="26"/>
                <w:szCs w:val="26"/>
                <w:lang w:eastAsia="ar-SA"/>
              </w:rPr>
              <w:t xml:space="preserve">Глава </w:t>
            </w:r>
          </w:p>
          <w:p w:rsidR="00326BCF" w:rsidRPr="00326BCF" w:rsidRDefault="00326BCF" w:rsidP="00326BCF">
            <w:pPr>
              <w:suppressAutoHyphens/>
              <w:rPr>
                <w:sz w:val="26"/>
                <w:szCs w:val="26"/>
                <w:lang w:eastAsia="ar-SA"/>
              </w:rPr>
            </w:pPr>
            <w:r w:rsidRPr="00326BCF">
              <w:rPr>
                <w:sz w:val="26"/>
                <w:szCs w:val="26"/>
                <w:lang w:eastAsia="ar-SA"/>
              </w:rPr>
              <w:t>Яранского района</w:t>
            </w:r>
          </w:p>
          <w:p w:rsidR="00326BCF" w:rsidRDefault="00326BCF" w:rsidP="00326BCF">
            <w:pPr>
              <w:suppressAutoHyphens/>
              <w:rPr>
                <w:sz w:val="26"/>
                <w:szCs w:val="26"/>
                <w:lang w:eastAsia="ar-SA"/>
              </w:rPr>
            </w:pPr>
          </w:p>
          <w:p w:rsidR="00D2621E" w:rsidRPr="00326BCF" w:rsidRDefault="00D2621E" w:rsidP="00326BCF">
            <w:pPr>
              <w:suppressAutoHyphens/>
              <w:rPr>
                <w:sz w:val="26"/>
                <w:szCs w:val="26"/>
                <w:lang w:eastAsia="ar-SA"/>
              </w:rPr>
            </w:pPr>
            <w:r>
              <w:rPr>
                <w:sz w:val="26"/>
                <w:szCs w:val="26"/>
                <w:lang w:eastAsia="ar-SA"/>
              </w:rPr>
              <w:t xml:space="preserve">                      </w:t>
            </w:r>
            <w:r w:rsidRPr="00D2621E">
              <w:rPr>
                <w:sz w:val="26"/>
                <w:szCs w:val="26"/>
                <w:lang w:eastAsia="ar-SA"/>
              </w:rPr>
              <w:t>А.А. Трушкова</w:t>
            </w:r>
          </w:p>
          <w:p w:rsidR="00326BCF" w:rsidRPr="00326BCF" w:rsidRDefault="00326BCF" w:rsidP="00326BCF">
            <w:pPr>
              <w:suppressAutoHyphens/>
              <w:rPr>
                <w:sz w:val="26"/>
                <w:szCs w:val="26"/>
                <w:lang w:eastAsia="ar-SA"/>
              </w:rPr>
            </w:pPr>
          </w:p>
          <w:p w:rsidR="00326BCF" w:rsidRPr="00326BCF" w:rsidRDefault="00326BCF" w:rsidP="00D2621E">
            <w:pPr>
              <w:suppressAutoHyphens/>
              <w:rPr>
                <w:sz w:val="26"/>
                <w:szCs w:val="26"/>
                <w:lang w:eastAsia="ar-SA"/>
              </w:rPr>
            </w:pPr>
            <w:r w:rsidRPr="00326BCF">
              <w:rPr>
                <w:sz w:val="26"/>
                <w:szCs w:val="26"/>
                <w:lang w:eastAsia="ar-SA"/>
              </w:rPr>
              <w:t xml:space="preserve">                         </w:t>
            </w:r>
          </w:p>
        </w:tc>
      </w:tr>
    </w:tbl>
    <w:p w:rsidR="00246C5C" w:rsidRPr="00326BCF" w:rsidRDefault="00246C5C" w:rsidP="00246C5C">
      <w:pPr>
        <w:pStyle w:val="ConsPlusNormal"/>
        <w:jc w:val="both"/>
        <w:rPr>
          <w:rFonts w:ascii="Times New Roman" w:hAnsi="Times New Roman" w:cs="Times New Roman"/>
          <w:sz w:val="26"/>
          <w:szCs w:val="26"/>
        </w:rPr>
      </w:pPr>
    </w:p>
    <w:p w:rsidR="00246C5C" w:rsidRPr="00326BCF" w:rsidRDefault="00246C5C" w:rsidP="00246C5C">
      <w:pPr>
        <w:pStyle w:val="ConsPlusNormal"/>
        <w:jc w:val="both"/>
        <w:rPr>
          <w:rFonts w:ascii="Times New Roman" w:hAnsi="Times New Roman" w:cs="Times New Roman"/>
          <w:sz w:val="26"/>
          <w:szCs w:val="26"/>
        </w:rPr>
      </w:pPr>
    </w:p>
    <w:p w:rsidR="00246C5C" w:rsidRPr="00326BCF" w:rsidRDefault="00246C5C" w:rsidP="00246C5C">
      <w:pPr>
        <w:pStyle w:val="ConsPlusNormal"/>
        <w:jc w:val="both"/>
        <w:rPr>
          <w:rFonts w:ascii="Times New Roman" w:hAnsi="Times New Roman" w:cs="Times New Roman"/>
          <w:sz w:val="26"/>
          <w:szCs w:val="26"/>
        </w:rPr>
      </w:pPr>
    </w:p>
    <w:p w:rsidR="00246C5C" w:rsidRPr="00326BCF" w:rsidRDefault="00246C5C" w:rsidP="00246C5C">
      <w:pPr>
        <w:pStyle w:val="ConsPlusNormal"/>
        <w:jc w:val="both"/>
        <w:rPr>
          <w:rFonts w:ascii="Times New Roman" w:hAnsi="Times New Roman" w:cs="Times New Roman"/>
          <w:sz w:val="26"/>
          <w:szCs w:val="26"/>
        </w:rPr>
      </w:pPr>
    </w:p>
    <w:p w:rsidR="00246C5C" w:rsidRPr="00326BCF" w:rsidRDefault="00246C5C" w:rsidP="00246C5C">
      <w:pPr>
        <w:pStyle w:val="ConsPlusNormal"/>
        <w:jc w:val="both"/>
        <w:rPr>
          <w:rFonts w:ascii="Times New Roman" w:hAnsi="Times New Roman" w:cs="Times New Roman"/>
          <w:sz w:val="26"/>
          <w:szCs w:val="26"/>
        </w:rPr>
      </w:pPr>
    </w:p>
    <w:p w:rsidR="00246C5C" w:rsidRPr="00326BCF" w:rsidRDefault="00246C5C" w:rsidP="00246C5C">
      <w:pPr>
        <w:pStyle w:val="ConsPlusNormal"/>
        <w:jc w:val="both"/>
        <w:rPr>
          <w:rFonts w:ascii="Times New Roman" w:hAnsi="Times New Roman" w:cs="Times New Roman"/>
          <w:sz w:val="26"/>
          <w:szCs w:val="26"/>
        </w:rPr>
      </w:pPr>
    </w:p>
    <w:p w:rsidR="00246C5C" w:rsidRPr="00326BCF" w:rsidRDefault="00246C5C" w:rsidP="00246C5C">
      <w:pPr>
        <w:pStyle w:val="ConsPlusNormal"/>
        <w:jc w:val="both"/>
        <w:rPr>
          <w:rFonts w:ascii="Times New Roman" w:hAnsi="Times New Roman" w:cs="Times New Roman"/>
          <w:sz w:val="26"/>
          <w:szCs w:val="26"/>
        </w:rPr>
      </w:pPr>
    </w:p>
    <w:p w:rsidR="00246C5C" w:rsidRPr="00326BCF" w:rsidRDefault="00246C5C" w:rsidP="00246C5C">
      <w:pPr>
        <w:pStyle w:val="ConsPlusNormal"/>
        <w:jc w:val="both"/>
        <w:rPr>
          <w:rFonts w:ascii="Times New Roman" w:hAnsi="Times New Roman" w:cs="Times New Roman"/>
          <w:sz w:val="26"/>
          <w:szCs w:val="26"/>
        </w:rPr>
      </w:pPr>
    </w:p>
    <w:p w:rsidR="00246C5C" w:rsidRPr="00326BCF" w:rsidRDefault="00246C5C" w:rsidP="00246C5C">
      <w:pPr>
        <w:pStyle w:val="ConsPlusNormal"/>
        <w:jc w:val="both"/>
        <w:rPr>
          <w:rFonts w:ascii="Times New Roman" w:hAnsi="Times New Roman" w:cs="Times New Roman"/>
          <w:sz w:val="26"/>
          <w:szCs w:val="26"/>
        </w:rPr>
      </w:pPr>
    </w:p>
    <w:p w:rsidR="00246C5C" w:rsidRPr="00326BCF" w:rsidRDefault="00246C5C" w:rsidP="00246C5C">
      <w:pPr>
        <w:pStyle w:val="ConsPlusNormal"/>
        <w:jc w:val="both"/>
        <w:rPr>
          <w:rFonts w:ascii="Times New Roman" w:hAnsi="Times New Roman" w:cs="Times New Roman"/>
          <w:sz w:val="26"/>
          <w:szCs w:val="26"/>
        </w:rPr>
      </w:pPr>
    </w:p>
    <w:p w:rsidR="00246C5C" w:rsidRPr="00326BCF" w:rsidRDefault="00246C5C" w:rsidP="00246C5C">
      <w:pPr>
        <w:pStyle w:val="ConsPlusNormal"/>
        <w:jc w:val="both"/>
        <w:rPr>
          <w:rFonts w:ascii="Times New Roman" w:hAnsi="Times New Roman" w:cs="Times New Roman"/>
          <w:sz w:val="26"/>
          <w:szCs w:val="26"/>
        </w:rPr>
      </w:pPr>
    </w:p>
    <w:p w:rsidR="00246C5C" w:rsidRPr="00326BCF" w:rsidRDefault="00246C5C" w:rsidP="00246C5C">
      <w:pPr>
        <w:pStyle w:val="ConsPlusNormal"/>
        <w:jc w:val="both"/>
        <w:rPr>
          <w:rFonts w:ascii="Times New Roman" w:hAnsi="Times New Roman" w:cs="Times New Roman"/>
          <w:sz w:val="26"/>
          <w:szCs w:val="26"/>
        </w:rPr>
      </w:pPr>
    </w:p>
    <w:p w:rsidR="00246C5C" w:rsidRDefault="00246C5C" w:rsidP="00246C5C">
      <w:pPr>
        <w:pStyle w:val="ConsPlusNormal"/>
        <w:jc w:val="both"/>
        <w:rPr>
          <w:rFonts w:ascii="Times New Roman" w:hAnsi="Times New Roman" w:cs="Times New Roman"/>
        </w:rPr>
      </w:pPr>
    </w:p>
    <w:p w:rsidR="00246C5C" w:rsidRDefault="00246C5C" w:rsidP="00246C5C">
      <w:pPr>
        <w:pStyle w:val="ConsPlusNormal"/>
        <w:jc w:val="both"/>
        <w:rPr>
          <w:rFonts w:ascii="Times New Roman" w:hAnsi="Times New Roman" w:cs="Times New Roman"/>
        </w:rPr>
      </w:pPr>
    </w:p>
    <w:p w:rsidR="00246C5C" w:rsidRDefault="00246C5C" w:rsidP="00246C5C">
      <w:pPr>
        <w:pStyle w:val="ConsPlusNormal"/>
        <w:jc w:val="both"/>
        <w:rPr>
          <w:rFonts w:ascii="Times New Roman" w:hAnsi="Times New Roman" w:cs="Times New Roman"/>
        </w:rPr>
      </w:pPr>
    </w:p>
    <w:p w:rsidR="00246C5C" w:rsidRDefault="00246C5C" w:rsidP="00246C5C">
      <w:pPr>
        <w:pStyle w:val="ConsPlusNormal"/>
        <w:jc w:val="both"/>
        <w:rPr>
          <w:rFonts w:ascii="Times New Roman" w:hAnsi="Times New Roman" w:cs="Times New Roman"/>
        </w:rPr>
      </w:pPr>
    </w:p>
    <w:p w:rsidR="00326BCF" w:rsidRDefault="00326BCF" w:rsidP="00246C5C">
      <w:pPr>
        <w:pStyle w:val="ConsPlusNormal"/>
        <w:jc w:val="both"/>
        <w:rPr>
          <w:rFonts w:ascii="Times New Roman" w:hAnsi="Times New Roman" w:cs="Times New Roman"/>
        </w:rPr>
      </w:pPr>
    </w:p>
    <w:p w:rsidR="00326BCF" w:rsidRDefault="00326BCF" w:rsidP="00246C5C">
      <w:pPr>
        <w:pStyle w:val="ConsPlusNormal"/>
        <w:jc w:val="both"/>
        <w:rPr>
          <w:rFonts w:ascii="Times New Roman" w:hAnsi="Times New Roman" w:cs="Times New Roman"/>
        </w:rPr>
      </w:pPr>
    </w:p>
    <w:p w:rsidR="00326BCF" w:rsidRDefault="00326BCF" w:rsidP="00246C5C">
      <w:pPr>
        <w:pStyle w:val="ConsPlusNormal"/>
        <w:jc w:val="both"/>
        <w:rPr>
          <w:rFonts w:ascii="Times New Roman" w:hAnsi="Times New Roman" w:cs="Times New Roman"/>
        </w:rPr>
      </w:pPr>
    </w:p>
    <w:p w:rsidR="00326BCF" w:rsidRDefault="00326BCF" w:rsidP="00246C5C">
      <w:pPr>
        <w:pStyle w:val="ConsPlusNormal"/>
        <w:jc w:val="both"/>
        <w:rPr>
          <w:rFonts w:ascii="Times New Roman" w:hAnsi="Times New Roman" w:cs="Times New Roman"/>
        </w:rPr>
      </w:pPr>
    </w:p>
    <w:p w:rsidR="00326BCF" w:rsidRDefault="00326BCF" w:rsidP="00246C5C">
      <w:pPr>
        <w:pStyle w:val="ConsPlusNormal"/>
        <w:jc w:val="both"/>
        <w:rPr>
          <w:rFonts w:ascii="Times New Roman" w:hAnsi="Times New Roman" w:cs="Times New Roman"/>
        </w:rPr>
      </w:pPr>
    </w:p>
    <w:p w:rsidR="00326BCF" w:rsidRDefault="00326BCF" w:rsidP="00246C5C">
      <w:pPr>
        <w:pStyle w:val="ConsPlusNormal"/>
        <w:jc w:val="both"/>
        <w:rPr>
          <w:rFonts w:ascii="Times New Roman" w:hAnsi="Times New Roman" w:cs="Times New Roman"/>
        </w:rPr>
      </w:pPr>
    </w:p>
    <w:p w:rsidR="00326BCF" w:rsidRDefault="00326BCF" w:rsidP="00246C5C">
      <w:pPr>
        <w:pStyle w:val="ConsPlusNormal"/>
        <w:jc w:val="both"/>
        <w:rPr>
          <w:rFonts w:ascii="Times New Roman" w:hAnsi="Times New Roman" w:cs="Times New Roman"/>
        </w:rPr>
      </w:pPr>
    </w:p>
    <w:p w:rsidR="00326BCF" w:rsidRDefault="00326BCF" w:rsidP="00246C5C">
      <w:pPr>
        <w:pStyle w:val="ConsPlusNormal"/>
        <w:jc w:val="both"/>
        <w:rPr>
          <w:rFonts w:ascii="Times New Roman" w:hAnsi="Times New Roman" w:cs="Times New Roman"/>
        </w:rPr>
      </w:pPr>
    </w:p>
    <w:p w:rsidR="00326BCF" w:rsidRDefault="00326BCF" w:rsidP="00246C5C">
      <w:pPr>
        <w:pStyle w:val="ConsPlusNormal"/>
        <w:jc w:val="both"/>
        <w:rPr>
          <w:rFonts w:ascii="Times New Roman" w:hAnsi="Times New Roman" w:cs="Times New Roman"/>
        </w:rPr>
      </w:pPr>
    </w:p>
    <w:p w:rsidR="00326BCF" w:rsidRDefault="00326BCF" w:rsidP="00246C5C">
      <w:pPr>
        <w:pStyle w:val="ConsPlusNormal"/>
        <w:jc w:val="both"/>
        <w:rPr>
          <w:rFonts w:ascii="Times New Roman" w:hAnsi="Times New Roman" w:cs="Times New Roman"/>
        </w:rPr>
      </w:pPr>
    </w:p>
    <w:p w:rsidR="00326BCF" w:rsidRDefault="00326BCF" w:rsidP="00246C5C">
      <w:pPr>
        <w:pStyle w:val="ConsPlusNormal"/>
        <w:jc w:val="both"/>
        <w:rPr>
          <w:rFonts w:ascii="Times New Roman" w:hAnsi="Times New Roman" w:cs="Times New Roman"/>
        </w:rPr>
      </w:pPr>
    </w:p>
    <w:p w:rsidR="00326BCF" w:rsidRDefault="00326BCF" w:rsidP="00246C5C">
      <w:pPr>
        <w:pStyle w:val="ConsPlusNormal"/>
        <w:jc w:val="both"/>
        <w:rPr>
          <w:rFonts w:ascii="Times New Roman" w:hAnsi="Times New Roman" w:cs="Times New Roman"/>
        </w:rPr>
      </w:pPr>
    </w:p>
    <w:p w:rsidR="00326BCF" w:rsidRDefault="00326BCF" w:rsidP="00246C5C">
      <w:pPr>
        <w:pStyle w:val="ConsPlusNormal"/>
        <w:jc w:val="both"/>
        <w:rPr>
          <w:rFonts w:ascii="Times New Roman" w:hAnsi="Times New Roman" w:cs="Times New Roman"/>
        </w:rPr>
      </w:pPr>
    </w:p>
    <w:p w:rsidR="00326BCF" w:rsidRDefault="00326BCF" w:rsidP="00246C5C">
      <w:pPr>
        <w:pStyle w:val="ConsPlusNormal"/>
        <w:jc w:val="both"/>
        <w:rPr>
          <w:rFonts w:ascii="Times New Roman" w:hAnsi="Times New Roman" w:cs="Times New Roman"/>
        </w:rPr>
      </w:pPr>
    </w:p>
    <w:p w:rsidR="00326BCF" w:rsidRDefault="00326BCF" w:rsidP="00246C5C">
      <w:pPr>
        <w:pStyle w:val="ConsPlusNormal"/>
        <w:jc w:val="both"/>
        <w:rPr>
          <w:rFonts w:ascii="Times New Roman" w:hAnsi="Times New Roman" w:cs="Times New Roman"/>
        </w:rPr>
      </w:pPr>
    </w:p>
    <w:p w:rsidR="00326BCF" w:rsidRDefault="00326BCF" w:rsidP="00246C5C">
      <w:pPr>
        <w:pStyle w:val="ConsPlusNormal"/>
        <w:jc w:val="both"/>
        <w:rPr>
          <w:rFonts w:ascii="Times New Roman" w:hAnsi="Times New Roman" w:cs="Times New Roman"/>
        </w:rPr>
      </w:pPr>
    </w:p>
    <w:p w:rsidR="00326BCF" w:rsidRDefault="00326BCF" w:rsidP="00246C5C">
      <w:pPr>
        <w:pStyle w:val="ConsPlusNormal"/>
        <w:jc w:val="both"/>
        <w:rPr>
          <w:rFonts w:ascii="Times New Roman" w:hAnsi="Times New Roman" w:cs="Times New Roman"/>
        </w:rPr>
      </w:pPr>
    </w:p>
    <w:p w:rsidR="00326BCF" w:rsidRPr="00246C5C" w:rsidRDefault="00326BCF" w:rsidP="00246C5C">
      <w:pPr>
        <w:pStyle w:val="ConsPlusNormal"/>
        <w:jc w:val="both"/>
        <w:rPr>
          <w:rFonts w:ascii="Times New Roman" w:hAnsi="Times New Roman" w:cs="Times New Roman"/>
        </w:rPr>
      </w:pPr>
    </w:p>
    <w:p w:rsidR="00246C5C" w:rsidRPr="00246C5C" w:rsidRDefault="00246C5C" w:rsidP="00246C5C">
      <w:pPr>
        <w:pStyle w:val="ConsPlusNormal"/>
        <w:jc w:val="both"/>
        <w:rPr>
          <w:rFonts w:ascii="Times New Roman" w:hAnsi="Times New Roman" w:cs="Times New Roman"/>
        </w:rPr>
      </w:pPr>
    </w:p>
    <w:p w:rsidR="00246C5C" w:rsidRPr="00246C5C" w:rsidRDefault="00D2621E" w:rsidP="00D2621E">
      <w:pPr>
        <w:pStyle w:val="ConsPlusNormal"/>
        <w:jc w:val="center"/>
        <w:outlineLvl w:val="0"/>
        <w:rPr>
          <w:rFonts w:ascii="Times New Roman" w:hAnsi="Times New Roman" w:cs="Times New Roman"/>
        </w:rPr>
      </w:pPr>
      <w:r>
        <w:rPr>
          <w:rFonts w:ascii="Times New Roman" w:hAnsi="Times New Roman" w:cs="Times New Roman"/>
        </w:rPr>
        <w:t xml:space="preserve">                                                                                   </w:t>
      </w:r>
      <w:r w:rsidR="00517E82">
        <w:rPr>
          <w:rFonts w:ascii="Times New Roman" w:hAnsi="Times New Roman" w:cs="Times New Roman"/>
        </w:rPr>
        <w:t xml:space="preserve">                                </w:t>
      </w:r>
      <w:proofErr w:type="gramStart"/>
      <w:r w:rsidR="00246C5C" w:rsidRPr="00246C5C">
        <w:rPr>
          <w:rFonts w:ascii="Times New Roman" w:hAnsi="Times New Roman" w:cs="Times New Roman"/>
        </w:rPr>
        <w:t>Утвержден</w:t>
      </w:r>
      <w:proofErr w:type="gramEnd"/>
      <w:r>
        <w:rPr>
          <w:rFonts w:ascii="Times New Roman" w:hAnsi="Times New Roman" w:cs="Times New Roman"/>
        </w:rPr>
        <w:t xml:space="preserve"> </w:t>
      </w:r>
      <w:r w:rsidR="00246C5C" w:rsidRPr="00246C5C">
        <w:rPr>
          <w:rFonts w:ascii="Times New Roman" w:hAnsi="Times New Roman" w:cs="Times New Roman"/>
        </w:rPr>
        <w:t>решением</w:t>
      </w:r>
    </w:p>
    <w:p w:rsidR="00246C5C" w:rsidRPr="00246C5C" w:rsidRDefault="00517E82" w:rsidP="00517E82">
      <w:pPr>
        <w:pStyle w:val="ConsPlusNormal"/>
        <w:jc w:val="center"/>
        <w:rPr>
          <w:rFonts w:ascii="Times New Roman" w:hAnsi="Times New Roman" w:cs="Times New Roman"/>
        </w:rPr>
      </w:pPr>
      <w:r>
        <w:rPr>
          <w:rFonts w:ascii="Times New Roman" w:hAnsi="Times New Roman" w:cs="Times New Roman"/>
        </w:rPr>
        <w:t xml:space="preserve">                                                                                                                          </w:t>
      </w:r>
      <w:r w:rsidR="00246C5C" w:rsidRPr="00246C5C">
        <w:rPr>
          <w:rFonts w:ascii="Times New Roman" w:hAnsi="Times New Roman" w:cs="Times New Roman"/>
        </w:rPr>
        <w:t>Яранской районной Думы</w:t>
      </w:r>
    </w:p>
    <w:p w:rsidR="00246C5C" w:rsidRPr="00246C5C" w:rsidRDefault="00517E82" w:rsidP="00517E82">
      <w:pPr>
        <w:pStyle w:val="ConsPlusNormal"/>
        <w:jc w:val="center"/>
        <w:rPr>
          <w:rFonts w:ascii="Times New Roman" w:hAnsi="Times New Roman" w:cs="Times New Roman"/>
        </w:rPr>
      </w:pPr>
      <w:r>
        <w:rPr>
          <w:rFonts w:ascii="Times New Roman" w:hAnsi="Times New Roman" w:cs="Times New Roman"/>
        </w:rPr>
        <w:t xml:space="preserve">                                                                                                              </w:t>
      </w:r>
      <w:r w:rsidR="00246C5C" w:rsidRPr="00246C5C">
        <w:rPr>
          <w:rFonts w:ascii="Times New Roman" w:hAnsi="Times New Roman" w:cs="Times New Roman"/>
        </w:rPr>
        <w:t>Кировской области</w:t>
      </w:r>
    </w:p>
    <w:p w:rsidR="00246C5C" w:rsidRPr="00246C5C" w:rsidRDefault="00246C5C" w:rsidP="00246C5C">
      <w:pPr>
        <w:pStyle w:val="ConsPlusNormal"/>
        <w:jc w:val="right"/>
        <w:rPr>
          <w:rFonts w:ascii="Times New Roman" w:hAnsi="Times New Roman" w:cs="Times New Roman"/>
        </w:rPr>
      </w:pPr>
      <w:r w:rsidRPr="00246C5C">
        <w:rPr>
          <w:rFonts w:ascii="Times New Roman" w:hAnsi="Times New Roman" w:cs="Times New Roman"/>
        </w:rPr>
        <w:t xml:space="preserve">от </w:t>
      </w:r>
      <w:r w:rsidR="00D2621E">
        <w:rPr>
          <w:rFonts w:ascii="Times New Roman" w:hAnsi="Times New Roman" w:cs="Times New Roman"/>
        </w:rPr>
        <w:t>«15</w:t>
      </w:r>
      <w:r w:rsidR="002B4830">
        <w:rPr>
          <w:rFonts w:ascii="Times New Roman" w:hAnsi="Times New Roman" w:cs="Times New Roman"/>
        </w:rPr>
        <w:t xml:space="preserve">» </w:t>
      </w:r>
      <w:r w:rsidR="00D2621E">
        <w:rPr>
          <w:rFonts w:ascii="Times New Roman" w:hAnsi="Times New Roman" w:cs="Times New Roman"/>
        </w:rPr>
        <w:t>октября 2021 г. N 4</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jc w:val="center"/>
        <w:rPr>
          <w:rFonts w:ascii="Times New Roman" w:hAnsi="Times New Roman" w:cs="Times New Roman"/>
        </w:rPr>
      </w:pPr>
      <w:bookmarkStart w:id="0" w:name="P36"/>
      <w:bookmarkEnd w:id="0"/>
      <w:r w:rsidRPr="00246C5C">
        <w:rPr>
          <w:rFonts w:ascii="Times New Roman" w:hAnsi="Times New Roman" w:cs="Times New Roman"/>
        </w:rPr>
        <w:t>РЕГЛАМЕНТ</w:t>
      </w:r>
    </w:p>
    <w:p w:rsidR="00246C5C" w:rsidRPr="00246C5C" w:rsidRDefault="00246C5C" w:rsidP="00246C5C">
      <w:pPr>
        <w:pStyle w:val="ConsPlusTitle"/>
        <w:jc w:val="center"/>
        <w:rPr>
          <w:rFonts w:ascii="Times New Roman" w:hAnsi="Times New Roman" w:cs="Times New Roman"/>
        </w:rPr>
      </w:pPr>
      <w:r w:rsidRPr="00246C5C">
        <w:rPr>
          <w:rFonts w:ascii="Times New Roman" w:hAnsi="Times New Roman" w:cs="Times New Roman"/>
        </w:rPr>
        <w:t>ЯРАНСКОЙ РАЙОННОЙ ДУМЫ</w:t>
      </w:r>
    </w:p>
    <w:p w:rsidR="00246C5C" w:rsidRPr="00246C5C" w:rsidRDefault="00246C5C" w:rsidP="00246C5C">
      <w:pPr>
        <w:spacing w:after="1"/>
      </w:pPr>
    </w:p>
    <w:p w:rsidR="00246C5C" w:rsidRDefault="00246C5C" w:rsidP="00246C5C">
      <w:pPr>
        <w:pStyle w:val="ConsPlusNormal"/>
        <w:ind w:firstLine="540"/>
        <w:jc w:val="both"/>
        <w:rPr>
          <w:rFonts w:ascii="Times New Roman" w:hAnsi="Times New Roman" w:cs="Times New Roman"/>
        </w:rPr>
      </w:pPr>
      <w:proofErr w:type="gramStart"/>
      <w:r w:rsidRPr="00246C5C">
        <w:rPr>
          <w:rFonts w:ascii="Times New Roman" w:hAnsi="Times New Roman" w:cs="Times New Roman"/>
        </w:rPr>
        <w:t xml:space="preserve">Регламент представительного органа муниципального района (далее по тексту - регламент) является нормативным правовым актом, устанавливающим в соответствии с </w:t>
      </w:r>
      <w:hyperlink r:id="rId9" w:history="1">
        <w:r w:rsidRPr="00246C5C">
          <w:rPr>
            <w:rFonts w:ascii="Times New Roman" w:hAnsi="Times New Roman" w:cs="Times New Roman"/>
            <w:color w:val="0000FF"/>
          </w:rPr>
          <w:t>Конституцией</w:t>
        </w:r>
      </w:hyperlink>
      <w:r w:rsidRPr="00246C5C">
        <w:rPr>
          <w:rFonts w:ascii="Times New Roman" w:hAnsi="Times New Roman" w:cs="Times New Roman"/>
        </w:rPr>
        <w:t xml:space="preserve"> Российской Федерации, Федеральным </w:t>
      </w:r>
      <w:hyperlink r:id="rId10" w:history="1">
        <w:r w:rsidRPr="00246C5C">
          <w:rPr>
            <w:rFonts w:ascii="Times New Roman" w:hAnsi="Times New Roman" w:cs="Times New Roman"/>
            <w:color w:val="0000FF"/>
          </w:rPr>
          <w:t>законом</w:t>
        </w:r>
      </w:hyperlink>
      <w:r w:rsidRPr="00246C5C">
        <w:rPr>
          <w:rFonts w:ascii="Times New Roman" w:hAnsi="Times New Roman" w:cs="Times New Roman"/>
        </w:rPr>
        <w:t xml:space="preserve"> от 06.10.2003 N 131-ФЗ "Об общих принципах организации местного самоуправления в Российской Федерации", </w:t>
      </w:r>
      <w:hyperlink r:id="rId11" w:history="1">
        <w:r w:rsidRPr="00246C5C">
          <w:rPr>
            <w:rFonts w:ascii="Times New Roman" w:hAnsi="Times New Roman" w:cs="Times New Roman"/>
            <w:color w:val="0000FF"/>
          </w:rPr>
          <w:t>Уставом</w:t>
        </w:r>
      </w:hyperlink>
      <w:r w:rsidRPr="00246C5C">
        <w:rPr>
          <w:rFonts w:ascii="Times New Roman" w:hAnsi="Times New Roman" w:cs="Times New Roman"/>
        </w:rPr>
        <w:t xml:space="preserve"> области, </w:t>
      </w:r>
      <w:hyperlink r:id="rId12" w:history="1">
        <w:r w:rsidRPr="00246C5C">
          <w:rPr>
            <w:rFonts w:ascii="Times New Roman" w:hAnsi="Times New Roman" w:cs="Times New Roman"/>
            <w:color w:val="0000FF"/>
          </w:rPr>
          <w:t>Законом</w:t>
        </w:r>
      </w:hyperlink>
      <w:r w:rsidRPr="00246C5C">
        <w:rPr>
          <w:rFonts w:ascii="Times New Roman" w:hAnsi="Times New Roman" w:cs="Times New Roman"/>
        </w:rPr>
        <w:t xml:space="preserve"> области от 29.12.2004 N 292-ЗО "О местном самоуправлении в Кировской области", Уставом муниципального района порядок деятельности, правила и процедуру работы представительного органа</w:t>
      </w:r>
      <w:proofErr w:type="gramEnd"/>
      <w:r w:rsidRPr="00246C5C">
        <w:rPr>
          <w:rFonts w:ascii="Times New Roman" w:hAnsi="Times New Roman" w:cs="Times New Roman"/>
        </w:rPr>
        <w:t xml:space="preserve"> муниципального района.</w:t>
      </w: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Цель регламента состоит в создании правовых и организационных основ деятельности представительного органа муниципального района и обеспечении законности принимаемых им актов.</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jc w:val="center"/>
        <w:outlineLvl w:val="1"/>
        <w:rPr>
          <w:rFonts w:ascii="Times New Roman" w:hAnsi="Times New Roman" w:cs="Times New Roman"/>
        </w:rPr>
      </w:pPr>
      <w:r w:rsidRPr="00246C5C">
        <w:rPr>
          <w:rFonts w:ascii="Times New Roman" w:hAnsi="Times New Roman" w:cs="Times New Roman"/>
        </w:rPr>
        <w:t>Глава 1. ОБЩИЕ ПОЛОЖЕНИЯ</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1. Основы организации и деятельности районной Думы</w:t>
      </w:r>
    </w:p>
    <w:p w:rsidR="00246C5C" w:rsidRPr="00246C5C" w:rsidRDefault="00246C5C" w:rsidP="00246C5C">
      <w:pPr>
        <w:pStyle w:val="ConsPlusNormal"/>
        <w:jc w:val="both"/>
        <w:rPr>
          <w:rFonts w:ascii="Times New Roman" w:hAnsi="Times New Roman" w:cs="Times New Roman"/>
        </w:rPr>
      </w:pP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 xml:space="preserve">1. Представительный орган муниципального района (далее - районная Дума) является выборным представительным органом местного самоуправления и руководствуется в своей деятельности </w:t>
      </w:r>
      <w:hyperlink r:id="rId13" w:history="1">
        <w:r w:rsidRPr="00246C5C">
          <w:rPr>
            <w:rFonts w:ascii="Times New Roman" w:hAnsi="Times New Roman" w:cs="Times New Roman"/>
            <w:color w:val="0000FF"/>
          </w:rPr>
          <w:t>Конституцией</w:t>
        </w:r>
      </w:hyperlink>
      <w:r w:rsidRPr="00246C5C">
        <w:rPr>
          <w:rFonts w:ascii="Times New Roman" w:hAnsi="Times New Roman" w:cs="Times New Roman"/>
        </w:rPr>
        <w:t xml:space="preserve"> Российской Федерации, федеральными конституционными законами, федеральным законодательством, законодательством Кировской области, Уставом муниципального района, муниципальными правовыми актами муниципального района и настоящим регламентом.</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 xml:space="preserve">2. Деятельность районной Думы основывается на принципах законности, гласности, свободного коллективного обсуждения и решения вопросов. Деятельность районной Думы освещается в средствах массовой информации. Районная Дума, помимо правотворческой функции, выполняет представительную функцию, выражающуюся </w:t>
      </w:r>
      <w:proofErr w:type="gramStart"/>
      <w:r w:rsidRPr="00246C5C">
        <w:rPr>
          <w:rFonts w:ascii="Times New Roman" w:hAnsi="Times New Roman" w:cs="Times New Roman"/>
        </w:rPr>
        <w:t>в</w:t>
      </w:r>
      <w:proofErr w:type="gramEnd"/>
      <w:r w:rsidRPr="00246C5C">
        <w:rPr>
          <w:rFonts w:ascii="Times New Roman" w:hAnsi="Times New Roman" w:cs="Times New Roman"/>
        </w:rPr>
        <w:t>:</w:t>
      </w:r>
    </w:p>
    <w:p w:rsidR="00246C5C" w:rsidRDefault="00246C5C" w:rsidP="00246C5C">
      <w:pPr>
        <w:pStyle w:val="ConsPlusNormal"/>
        <w:ind w:firstLine="540"/>
        <w:jc w:val="both"/>
        <w:rPr>
          <w:rFonts w:ascii="Times New Roman" w:hAnsi="Times New Roman" w:cs="Times New Roman"/>
        </w:rPr>
      </w:pPr>
      <w:proofErr w:type="gramStart"/>
      <w:r w:rsidRPr="00246C5C">
        <w:rPr>
          <w:rFonts w:ascii="Times New Roman" w:hAnsi="Times New Roman" w:cs="Times New Roman"/>
        </w:rPr>
        <w:t>- обеспечении гласности в работе районной Думы и постоянной информированности населения о решаемых вопросах, ходе их реализации посредством таких форм работы, как сходы, собрания, конференции граждан, встречи депутатов и работников Думы с людьми на предприятиях, в организациях, учреждениях, дни депутата, выступления в средствах массовой информации;</w:t>
      </w:r>
      <w:proofErr w:type="gramEnd"/>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 xml:space="preserve">- </w:t>
      </w:r>
      <w:proofErr w:type="gramStart"/>
      <w:r w:rsidRPr="00246C5C">
        <w:rPr>
          <w:rFonts w:ascii="Times New Roman" w:hAnsi="Times New Roman" w:cs="Times New Roman"/>
        </w:rPr>
        <w:t>осуществлении</w:t>
      </w:r>
      <w:proofErr w:type="gramEnd"/>
      <w:r w:rsidRPr="00246C5C">
        <w:rPr>
          <w:rFonts w:ascii="Times New Roman" w:hAnsi="Times New Roman" w:cs="Times New Roman"/>
        </w:rPr>
        <w:t xml:space="preserve"> систематических отчетов в трудовых коллективах и по месту жительства избирателей;</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 xml:space="preserve">- широком </w:t>
      </w:r>
      <w:proofErr w:type="gramStart"/>
      <w:r w:rsidRPr="00246C5C">
        <w:rPr>
          <w:rFonts w:ascii="Times New Roman" w:hAnsi="Times New Roman" w:cs="Times New Roman"/>
        </w:rPr>
        <w:t>вовлечении</w:t>
      </w:r>
      <w:proofErr w:type="gramEnd"/>
      <w:r w:rsidRPr="00246C5C">
        <w:rPr>
          <w:rFonts w:ascii="Times New Roman" w:hAnsi="Times New Roman" w:cs="Times New Roman"/>
        </w:rPr>
        <w:t xml:space="preserve"> граждан муниципального образования в правотворческую деятельность;</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 xml:space="preserve">- </w:t>
      </w:r>
      <w:proofErr w:type="gramStart"/>
      <w:r w:rsidRPr="00246C5C">
        <w:rPr>
          <w:rFonts w:ascii="Times New Roman" w:hAnsi="Times New Roman" w:cs="Times New Roman"/>
        </w:rPr>
        <w:t>развитии</w:t>
      </w:r>
      <w:proofErr w:type="gramEnd"/>
      <w:r w:rsidRPr="00246C5C">
        <w:rPr>
          <w:rFonts w:ascii="Times New Roman" w:hAnsi="Times New Roman" w:cs="Times New Roman"/>
        </w:rPr>
        <w:t xml:space="preserve"> правотворческой инициативы граждан (разработка проектов нормативных правовых актов гражданином или группой граждан, рассмотрение их на сходах граждан, а затем на заседаниях районной Думы);</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 xml:space="preserve">- </w:t>
      </w:r>
      <w:proofErr w:type="gramStart"/>
      <w:r w:rsidRPr="00246C5C">
        <w:rPr>
          <w:rFonts w:ascii="Times New Roman" w:hAnsi="Times New Roman" w:cs="Times New Roman"/>
        </w:rPr>
        <w:t>совершенствовании</w:t>
      </w:r>
      <w:proofErr w:type="gramEnd"/>
      <w:r w:rsidRPr="00246C5C">
        <w:rPr>
          <w:rFonts w:ascii="Times New Roman" w:hAnsi="Times New Roman" w:cs="Times New Roman"/>
        </w:rPr>
        <w:t xml:space="preserve"> работы с письмами, обращениями и жалобами граждан, которые отражают настроения людей, их отношение к власти;</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 xml:space="preserve">- </w:t>
      </w:r>
      <w:proofErr w:type="gramStart"/>
      <w:r w:rsidRPr="00246C5C">
        <w:rPr>
          <w:rFonts w:ascii="Times New Roman" w:hAnsi="Times New Roman" w:cs="Times New Roman"/>
        </w:rPr>
        <w:t>использовании</w:t>
      </w:r>
      <w:proofErr w:type="gramEnd"/>
      <w:r w:rsidRPr="00246C5C">
        <w:rPr>
          <w:rFonts w:ascii="Times New Roman" w:hAnsi="Times New Roman" w:cs="Times New Roman"/>
        </w:rPr>
        <w:t xml:space="preserve"> социологических и других методов выявления и восприятия общественного мнения (опросы, обходы, анкетирование, собрания, сходы граждан, депутатские слушания и т.п.);</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 xml:space="preserve">- активном </w:t>
      </w:r>
      <w:proofErr w:type="gramStart"/>
      <w:r w:rsidRPr="00246C5C">
        <w:rPr>
          <w:rFonts w:ascii="Times New Roman" w:hAnsi="Times New Roman" w:cs="Times New Roman"/>
        </w:rPr>
        <w:t>вовлечении</w:t>
      </w:r>
      <w:proofErr w:type="gramEnd"/>
      <w:r w:rsidRPr="00246C5C">
        <w:rPr>
          <w:rFonts w:ascii="Times New Roman" w:hAnsi="Times New Roman" w:cs="Times New Roman"/>
        </w:rPr>
        <w:t xml:space="preserve"> граждан в формирование и реализацию программ социально-экономического развития территории Яранского района.</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3. Районная Дума обладает правами юридического лица.</w:t>
      </w:r>
    </w:p>
    <w:p w:rsidR="00246C5C" w:rsidRDefault="00517E82" w:rsidP="00246C5C">
      <w:pPr>
        <w:pStyle w:val="ConsPlusNormal"/>
        <w:ind w:firstLine="540"/>
        <w:jc w:val="both"/>
        <w:rPr>
          <w:rFonts w:ascii="Times New Roman" w:hAnsi="Times New Roman" w:cs="Times New Roman"/>
        </w:rPr>
      </w:pPr>
      <w:r>
        <w:rPr>
          <w:rFonts w:ascii="Times New Roman" w:hAnsi="Times New Roman" w:cs="Times New Roman"/>
        </w:rPr>
        <w:t>4.</w:t>
      </w:r>
      <w:r w:rsidR="00246C5C" w:rsidRPr="00246C5C">
        <w:rPr>
          <w:rFonts w:ascii="Times New Roman" w:hAnsi="Times New Roman" w:cs="Times New Roman"/>
        </w:rPr>
        <w:t>По вопросам своей компетенции районная Дума принимает правовые акты в форме решений.</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 xml:space="preserve">Решения районной Думы, принятые в пределах ее компетенции, обязательны для исполнения органами и должностными лицами местного самоуправления, а также организациями </w:t>
      </w:r>
      <w:r w:rsidRPr="00246C5C">
        <w:rPr>
          <w:rFonts w:ascii="Times New Roman" w:hAnsi="Times New Roman" w:cs="Times New Roman"/>
        </w:rPr>
        <w:lastRenderedPageBreak/>
        <w:t>и гражданами, находящимися на территории муниципального района.</w:t>
      </w: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5. Районная Дума состоит из 18 депутатов, избираемых населением района на муниципальных выборах.</w:t>
      </w:r>
    </w:p>
    <w:p w:rsidR="00246C5C" w:rsidRPr="00246C5C" w:rsidRDefault="00246C5C" w:rsidP="00326BCF">
      <w:pPr>
        <w:pStyle w:val="ConsPlusNormal"/>
        <w:ind w:firstLine="540"/>
        <w:jc w:val="both"/>
        <w:rPr>
          <w:rFonts w:ascii="Times New Roman" w:hAnsi="Times New Roman" w:cs="Times New Roman"/>
        </w:rPr>
      </w:pPr>
      <w:r w:rsidRPr="00246C5C">
        <w:rPr>
          <w:rFonts w:ascii="Times New Roman" w:hAnsi="Times New Roman" w:cs="Times New Roman"/>
        </w:rPr>
        <w:t>6. Организацию деятельности районной Думы осуществляет председатель районной Думы.</w:t>
      </w: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7. Организационной формой деятельности районной Думы являются пленарные заседания (далее - заседания), заседания комиссий, рабочих групп, депутатские слушания.</w:t>
      </w:r>
    </w:p>
    <w:p w:rsidR="00246C5C" w:rsidRPr="00246C5C" w:rsidRDefault="00246C5C" w:rsidP="00246C5C">
      <w:pPr>
        <w:pStyle w:val="ConsPlusNormal"/>
        <w:jc w:val="both"/>
        <w:rPr>
          <w:rFonts w:ascii="Times New Roman" w:hAnsi="Times New Roman" w:cs="Times New Roman"/>
        </w:rPr>
      </w:pPr>
    </w:p>
    <w:p w:rsid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2. Регламент районной Думы</w:t>
      </w:r>
    </w:p>
    <w:p w:rsidR="00246C5C" w:rsidRDefault="00246C5C" w:rsidP="00246C5C">
      <w:pPr>
        <w:pStyle w:val="ConsPlusTitle"/>
        <w:ind w:firstLine="540"/>
        <w:jc w:val="both"/>
        <w:outlineLvl w:val="2"/>
        <w:rPr>
          <w:rFonts w:ascii="Times New Roman" w:hAnsi="Times New Roman" w:cs="Times New Roman"/>
          <w:b w:val="0"/>
        </w:rPr>
      </w:pPr>
      <w:r w:rsidRPr="00246C5C">
        <w:rPr>
          <w:rFonts w:ascii="Times New Roman" w:hAnsi="Times New Roman" w:cs="Times New Roman"/>
          <w:b w:val="0"/>
        </w:rPr>
        <w:t>Порядок деятельности районной Думы устанавливается настоящим регламентом.</w:t>
      </w:r>
    </w:p>
    <w:p w:rsidR="00246C5C" w:rsidRDefault="00246C5C" w:rsidP="00246C5C">
      <w:pPr>
        <w:pStyle w:val="ConsPlusTitle"/>
        <w:ind w:firstLine="540"/>
        <w:jc w:val="both"/>
        <w:outlineLvl w:val="2"/>
        <w:rPr>
          <w:rFonts w:ascii="Times New Roman" w:hAnsi="Times New Roman" w:cs="Times New Roman"/>
          <w:b w:val="0"/>
        </w:rPr>
      </w:pPr>
      <w:r w:rsidRPr="00246C5C">
        <w:rPr>
          <w:rFonts w:ascii="Times New Roman" w:hAnsi="Times New Roman" w:cs="Times New Roman"/>
          <w:b w:val="0"/>
        </w:rPr>
        <w:t>Регламент принимается двумя третями голосов от установленной Уставом муниципального района численности депутатов районной Думы (далее по тексту - установленная численность депутатов) и вступает в силу с момента принятия.</w:t>
      </w:r>
    </w:p>
    <w:p w:rsidR="00246C5C" w:rsidRPr="00246C5C" w:rsidRDefault="00246C5C" w:rsidP="00246C5C">
      <w:pPr>
        <w:pStyle w:val="ConsPlusTitle"/>
        <w:ind w:firstLine="540"/>
        <w:jc w:val="both"/>
        <w:outlineLvl w:val="2"/>
        <w:rPr>
          <w:rFonts w:ascii="Times New Roman" w:hAnsi="Times New Roman" w:cs="Times New Roman"/>
          <w:b w:val="0"/>
        </w:rPr>
      </w:pPr>
      <w:r w:rsidRPr="00246C5C">
        <w:rPr>
          <w:rFonts w:ascii="Times New Roman" w:hAnsi="Times New Roman" w:cs="Times New Roman"/>
          <w:b w:val="0"/>
        </w:rPr>
        <w:t>Регламент обязателен для исполнения депутатами районной Думы и лицами, принимающими участие в работе районной Думы.</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jc w:val="center"/>
        <w:outlineLvl w:val="1"/>
        <w:rPr>
          <w:rFonts w:ascii="Times New Roman" w:hAnsi="Times New Roman" w:cs="Times New Roman"/>
        </w:rPr>
      </w:pPr>
      <w:r w:rsidRPr="00246C5C">
        <w:rPr>
          <w:rFonts w:ascii="Times New Roman" w:hAnsi="Times New Roman" w:cs="Times New Roman"/>
        </w:rPr>
        <w:t>Глава 2. СТРУКТУРНАЯ ОРГАНИЗАЦИЯ РАЙОННОЙ ДУМЫ</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3. Структура районной Думы</w:t>
      </w:r>
    </w:p>
    <w:p w:rsidR="00246C5C" w:rsidRDefault="00246C5C" w:rsidP="00246C5C">
      <w:pPr>
        <w:pStyle w:val="ConsPlusNormal"/>
        <w:jc w:val="both"/>
        <w:rPr>
          <w:rFonts w:ascii="Times New Roman" w:hAnsi="Times New Roman" w:cs="Times New Roman"/>
        </w:rPr>
      </w:pPr>
      <w:r w:rsidRPr="00246C5C">
        <w:rPr>
          <w:rFonts w:ascii="Times New Roman" w:hAnsi="Times New Roman" w:cs="Times New Roman"/>
        </w:rPr>
        <w:t>В структуру районной Думы входят:</w:t>
      </w:r>
    </w:p>
    <w:p w:rsidR="00246C5C" w:rsidRDefault="00246C5C" w:rsidP="00246C5C">
      <w:pPr>
        <w:pStyle w:val="ConsPlusNormal"/>
        <w:jc w:val="both"/>
        <w:rPr>
          <w:rFonts w:ascii="Times New Roman" w:hAnsi="Times New Roman" w:cs="Times New Roman"/>
        </w:rPr>
      </w:pPr>
      <w:r w:rsidRPr="00246C5C">
        <w:rPr>
          <w:rFonts w:ascii="Times New Roman" w:hAnsi="Times New Roman" w:cs="Times New Roman"/>
        </w:rPr>
        <w:t>1. Председатель районной Думы.</w:t>
      </w:r>
    </w:p>
    <w:p w:rsidR="00246C5C" w:rsidRDefault="00246C5C" w:rsidP="00246C5C">
      <w:pPr>
        <w:pStyle w:val="ConsPlusNormal"/>
        <w:jc w:val="both"/>
        <w:rPr>
          <w:rFonts w:ascii="Times New Roman" w:hAnsi="Times New Roman" w:cs="Times New Roman"/>
        </w:rPr>
      </w:pPr>
      <w:r w:rsidRPr="00246C5C">
        <w:rPr>
          <w:rFonts w:ascii="Times New Roman" w:hAnsi="Times New Roman" w:cs="Times New Roman"/>
        </w:rPr>
        <w:t>2. Заместитель председателя районной Думы.</w:t>
      </w:r>
    </w:p>
    <w:p w:rsidR="00246C5C" w:rsidRDefault="00246C5C" w:rsidP="00246C5C">
      <w:pPr>
        <w:pStyle w:val="ConsPlusNormal"/>
        <w:jc w:val="both"/>
        <w:rPr>
          <w:rFonts w:ascii="Times New Roman" w:hAnsi="Times New Roman" w:cs="Times New Roman"/>
        </w:rPr>
      </w:pPr>
      <w:r w:rsidRPr="00246C5C">
        <w:rPr>
          <w:rFonts w:ascii="Times New Roman" w:hAnsi="Times New Roman" w:cs="Times New Roman"/>
        </w:rPr>
        <w:t>3. Совет районной Думы.</w:t>
      </w:r>
    </w:p>
    <w:p w:rsidR="00246C5C" w:rsidRDefault="00246C5C" w:rsidP="00246C5C">
      <w:pPr>
        <w:pStyle w:val="ConsPlusNormal"/>
        <w:jc w:val="both"/>
        <w:rPr>
          <w:rFonts w:ascii="Times New Roman" w:hAnsi="Times New Roman" w:cs="Times New Roman"/>
        </w:rPr>
      </w:pPr>
      <w:r w:rsidRPr="00246C5C">
        <w:rPr>
          <w:rFonts w:ascii="Times New Roman" w:hAnsi="Times New Roman" w:cs="Times New Roman"/>
        </w:rPr>
        <w:t>4. Комиссии районной Думы:</w:t>
      </w:r>
    </w:p>
    <w:p w:rsidR="00246C5C" w:rsidRDefault="00246C5C" w:rsidP="00246C5C">
      <w:pPr>
        <w:pStyle w:val="ConsPlusNormal"/>
        <w:jc w:val="both"/>
        <w:rPr>
          <w:rFonts w:ascii="Times New Roman" w:hAnsi="Times New Roman" w:cs="Times New Roman"/>
        </w:rPr>
      </w:pPr>
      <w:r w:rsidRPr="00246C5C">
        <w:rPr>
          <w:rFonts w:ascii="Times New Roman" w:hAnsi="Times New Roman" w:cs="Times New Roman"/>
        </w:rPr>
        <w:t>- депутатская комиссия по мандатам, регламенту, депутатской этике, вопросам местного самоуправления, законности и правопорядку;</w:t>
      </w:r>
    </w:p>
    <w:p w:rsidR="00246C5C" w:rsidRDefault="00246C5C" w:rsidP="00246C5C">
      <w:pPr>
        <w:pStyle w:val="ConsPlusNormal"/>
        <w:jc w:val="both"/>
        <w:rPr>
          <w:rFonts w:ascii="Times New Roman" w:hAnsi="Times New Roman" w:cs="Times New Roman"/>
        </w:rPr>
      </w:pPr>
      <w:r w:rsidRPr="00246C5C">
        <w:rPr>
          <w:rFonts w:ascii="Times New Roman" w:hAnsi="Times New Roman" w:cs="Times New Roman"/>
        </w:rPr>
        <w:t>- депутатская комиссия по бюджету, финансам, экономической и инвестиционной политике;</w:t>
      </w:r>
    </w:p>
    <w:p w:rsidR="00246C5C" w:rsidRDefault="00246C5C" w:rsidP="00246C5C">
      <w:pPr>
        <w:pStyle w:val="ConsPlusNormal"/>
        <w:jc w:val="both"/>
        <w:rPr>
          <w:rFonts w:ascii="Times New Roman" w:hAnsi="Times New Roman" w:cs="Times New Roman"/>
        </w:rPr>
      </w:pPr>
      <w:r w:rsidRPr="00246C5C">
        <w:rPr>
          <w:rFonts w:ascii="Times New Roman" w:hAnsi="Times New Roman" w:cs="Times New Roman"/>
        </w:rPr>
        <w:t>- по вопросам социальной политики;</w:t>
      </w:r>
    </w:p>
    <w:p w:rsidR="00246C5C" w:rsidRDefault="00246C5C" w:rsidP="00246C5C">
      <w:pPr>
        <w:pStyle w:val="ConsPlusNormal"/>
        <w:jc w:val="both"/>
        <w:rPr>
          <w:rFonts w:ascii="Times New Roman" w:hAnsi="Times New Roman" w:cs="Times New Roman"/>
        </w:rPr>
      </w:pPr>
      <w:r w:rsidRPr="00246C5C">
        <w:rPr>
          <w:rFonts w:ascii="Times New Roman" w:hAnsi="Times New Roman" w:cs="Times New Roman"/>
        </w:rPr>
        <w:t>- депутатская комиссия по вопросам аграрно-промышленного комплекса и развития предпринимательства;</w:t>
      </w:r>
    </w:p>
    <w:p w:rsidR="00246C5C" w:rsidRDefault="00246C5C" w:rsidP="00246C5C">
      <w:pPr>
        <w:pStyle w:val="ConsPlusNormal"/>
        <w:jc w:val="both"/>
        <w:rPr>
          <w:rFonts w:ascii="Times New Roman" w:hAnsi="Times New Roman" w:cs="Times New Roman"/>
        </w:rPr>
      </w:pPr>
      <w:r w:rsidRPr="00246C5C">
        <w:rPr>
          <w:rFonts w:ascii="Times New Roman" w:hAnsi="Times New Roman" w:cs="Times New Roman"/>
        </w:rPr>
        <w:t>- комиссия по вопросам жизнеобеспечения.</w:t>
      </w:r>
    </w:p>
    <w:p w:rsidR="00246C5C" w:rsidRDefault="00246C5C" w:rsidP="00246C5C">
      <w:pPr>
        <w:pStyle w:val="ConsPlusNormal"/>
        <w:jc w:val="both"/>
        <w:rPr>
          <w:rFonts w:ascii="Times New Roman" w:hAnsi="Times New Roman" w:cs="Times New Roman"/>
        </w:rPr>
      </w:pPr>
      <w:r w:rsidRPr="00246C5C">
        <w:rPr>
          <w:rFonts w:ascii="Times New Roman" w:hAnsi="Times New Roman" w:cs="Times New Roman"/>
        </w:rPr>
        <w:t>5. Секретариат.</w:t>
      </w:r>
    </w:p>
    <w:p w:rsidR="00246C5C" w:rsidRDefault="00246C5C" w:rsidP="00246C5C">
      <w:pPr>
        <w:pStyle w:val="ConsPlusNormal"/>
        <w:jc w:val="both"/>
        <w:rPr>
          <w:rFonts w:ascii="Times New Roman" w:hAnsi="Times New Roman" w:cs="Times New Roman"/>
        </w:rPr>
      </w:pPr>
      <w:r w:rsidRPr="00246C5C">
        <w:rPr>
          <w:rFonts w:ascii="Times New Roman" w:hAnsi="Times New Roman" w:cs="Times New Roman"/>
        </w:rPr>
        <w:t>6. Рабочие группы.</w:t>
      </w:r>
    </w:p>
    <w:p w:rsidR="00246C5C" w:rsidRPr="00246C5C" w:rsidRDefault="00246C5C" w:rsidP="00246C5C">
      <w:pPr>
        <w:pStyle w:val="ConsPlusNormal"/>
        <w:jc w:val="both"/>
        <w:rPr>
          <w:rFonts w:ascii="Times New Roman" w:hAnsi="Times New Roman" w:cs="Times New Roman"/>
        </w:rPr>
      </w:pPr>
      <w:r w:rsidRPr="00246C5C">
        <w:rPr>
          <w:rFonts w:ascii="Times New Roman" w:hAnsi="Times New Roman" w:cs="Times New Roman"/>
        </w:rPr>
        <w:t>7. Депутатские объединения.</w:t>
      </w: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4. Председатель районной Думы</w:t>
      </w:r>
    </w:p>
    <w:p w:rsidR="008F4D4A"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 xml:space="preserve">1. </w:t>
      </w:r>
      <w:r w:rsidR="000D63FD" w:rsidRPr="000D63FD">
        <w:rPr>
          <w:rFonts w:ascii="Times New Roman" w:hAnsi="Times New Roman" w:cs="Times New Roman"/>
        </w:rPr>
        <w:t xml:space="preserve">Председатель районной Думы избирается на заседании районной Думы из числа депутатов открытым голосованием на срок полномочий районной Думы одного созыва. </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2. Предложения по кандидатурам на должность председателя районной Думы вносятся на рассмотрение районной Думы депутатами и главой района. Каждый депутат имеет право выдвинуть свою кандидатуру на должность председателя районной Думы.</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3. Депутат, выдвинутый для избрания на должность председателя районной Думы, имеет право заявить о самоотводе. Заявление депутата о самоотводе принимается без обсуждения и голосования.</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 xml:space="preserve">4. Кандидат считается избранным на должность председателя районной Думы, если в результате голосования он получил </w:t>
      </w:r>
      <w:r w:rsidR="000D63FD">
        <w:rPr>
          <w:rFonts w:ascii="Times New Roman" w:hAnsi="Times New Roman" w:cs="Times New Roman"/>
        </w:rPr>
        <w:t xml:space="preserve">2/3 </w:t>
      </w:r>
      <w:r w:rsidRPr="00246C5C">
        <w:rPr>
          <w:rFonts w:ascii="Times New Roman" w:hAnsi="Times New Roman" w:cs="Times New Roman"/>
        </w:rPr>
        <w:t>голосов от установленной численности депутатов.</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5. В случае если на должность председателя районной Думы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может голосовать только за одного кандидата.</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 xml:space="preserve">6. Избранным на должность председателя районной Думы по итогам второго тура считается тот кандидат, который набрал </w:t>
      </w:r>
      <w:r w:rsidR="000D63FD">
        <w:rPr>
          <w:rFonts w:ascii="Times New Roman" w:hAnsi="Times New Roman" w:cs="Times New Roman"/>
        </w:rPr>
        <w:t xml:space="preserve">2/3 </w:t>
      </w:r>
      <w:r w:rsidRPr="00246C5C">
        <w:rPr>
          <w:rFonts w:ascii="Times New Roman" w:hAnsi="Times New Roman" w:cs="Times New Roman"/>
        </w:rPr>
        <w:t>голосов от установленной численности депутатов.</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 xml:space="preserve">7. Если во втором туре голосования председатель районной Думы Думой не избран, то процедура выборов </w:t>
      </w:r>
      <w:r w:rsidR="008F4D4A" w:rsidRPr="00246C5C">
        <w:rPr>
          <w:rFonts w:ascii="Times New Roman" w:hAnsi="Times New Roman" w:cs="Times New Roman"/>
        </w:rPr>
        <w:t>повторяется,</w:t>
      </w:r>
      <w:r w:rsidRPr="00246C5C">
        <w:rPr>
          <w:rFonts w:ascii="Times New Roman" w:hAnsi="Times New Roman" w:cs="Times New Roman"/>
        </w:rPr>
        <w:t xml:space="preserve"> начиная с выдвижения кандидатов на должность председателя районной Думы. При этом допускается выдвижение кандидатов, которые выдвигались ранее.</w:t>
      </w: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8. Решение об избрании председателя районной Думы оформляется решением районной Думы и подписывается председательствующим на данном заседании.</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5. Полномочия председателя районной Думы</w:t>
      </w: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lastRenderedPageBreak/>
        <w:t>1. Полномочия председателя районной Думы устанавливаются Уставом муниципального района.</w:t>
      </w:r>
    </w:p>
    <w:p w:rsidR="00246C5C" w:rsidRDefault="00246C5C" w:rsidP="00326BCF">
      <w:pPr>
        <w:pStyle w:val="ConsPlusNormal"/>
        <w:ind w:firstLine="540"/>
        <w:jc w:val="both"/>
        <w:rPr>
          <w:rFonts w:ascii="Times New Roman" w:hAnsi="Times New Roman" w:cs="Times New Roman"/>
        </w:rPr>
      </w:pPr>
      <w:r w:rsidRPr="00246C5C">
        <w:rPr>
          <w:rFonts w:ascii="Times New Roman" w:hAnsi="Times New Roman" w:cs="Times New Roman"/>
        </w:rPr>
        <w:t>2. Председатель районной Думы:</w:t>
      </w:r>
    </w:p>
    <w:p w:rsidR="00246C5C" w:rsidRDefault="00246C5C" w:rsidP="00326BCF">
      <w:pPr>
        <w:pStyle w:val="ConsPlusNormal"/>
        <w:ind w:firstLine="540"/>
        <w:jc w:val="both"/>
        <w:rPr>
          <w:rFonts w:ascii="Times New Roman" w:hAnsi="Times New Roman" w:cs="Times New Roman"/>
        </w:rPr>
      </w:pPr>
      <w:r w:rsidRPr="00246C5C">
        <w:rPr>
          <w:rFonts w:ascii="Times New Roman" w:hAnsi="Times New Roman" w:cs="Times New Roman"/>
        </w:rPr>
        <w:t>2.1. Организует работу районной Думы.</w:t>
      </w:r>
    </w:p>
    <w:p w:rsidR="00246C5C" w:rsidRDefault="00246C5C" w:rsidP="00326BCF">
      <w:pPr>
        <w:pStyle w:val="ConsPlusNormal"/>
        <w:ind w:firstLine="540"/>
        <w:jc w:val="both"/>
        <w:rPr>
          <w:rFonts w:ascii="Times New Roman" w:hAnsi="Times New Roman" w:cs="Times New Roman"/>
        </w:rPr>
      </w:pPr>
      <w:r w:rsidRPr="00246C5C">
        <w:rPr>
          <w:rFonts w:ascii="Times New Roman" w:hAnsi="Times New Roman" w:cs="Times New Roman"/>
        </w:rPr>
        <w:t>2.2. Руководит подготовкой заседания районной Думы, созывает заседание районной Думы, доводит до сведения депутатов время и место его проведения, а также повестку заседания.</w:t>
      </w:r>
    </w:p>
    <w:p w:rsidR="00246C5C" w:rsidRDefault="00246C5C" w:rsidP="00326BCF">
      <w:pPr>
        <w:pStyle w:val="ConsPlusNormal"/>
        <w:ind w:firstLine="540"/>
        <w:jc w:val="both"/>
        <w:rPr>
          <w:rFonts w:ascii="Times New Roman" w:hAnsi="Times New Roman" w:cs="Times New Roman"/>
        </w:rPr>
      </w:pPr>
      <w:r w:rsidRPr="00246C5C">
        <w:rPr>
          <w:rFonts w:ascii="Times New Roman" w:hAnsi="Times New Roman" w:cs="Times New Roman"/>
        </w:rPr>
        <w:t>2.3. Председательствует на заседаниях районной Думы.</w:t>
      </w:r>
    </w:p>
    <w:p w:rsidR="00246C5C" w:rsidRDefault="00246C5C" w:rsidP="00326BCF">
      <w:pPr>
        <w:pStyle w:val="ConsPlusNormal"/>
        <w:ind w:firstLine="540"/>
        <w:jc w:val="both"/>
        <w:rPr>
          <w:rFonts w:ascii="Times New Roman" w:hAnsi="Times New Roman" w:cs="Times New Roman"/>
        </w:rPr>
      </w:pPr>
      <w:r w:rsidRPr="00246C5C">
        <w:rPr>
          <w:rFonts w:ascii="Times New Roman" w:hAnsi="Times New Roman" w:cs="Times New Roman"/>
        </w:rPr>
        <w:t>2.4. Оказывает содействие депутатам и комиссиям районной Думы в осуществлении ими своих полномочий, координирует их работу.</w:t>
      </w:r>
    </w:p>
    <w:p w:rsidR="00246C5C" w:rsidRDefault="00246C5C" w:rsidP="00326BCF">
      <w:pPr>
        <w:pStyle w:val="ConsPlusNormal"/>
        <w:ind w:firstLine="540"/>
        <w:jc w:val="both"/>
        <w:rPr>
          <w:rFonts w:ascii="Times New Roman" w:hAnsi="Times New Roman" w:cs="Times New Roman"/>
        </w:rPr>
      </w:pPr>
      <w:r w:rsidRPr="00246C5C">
        <w:rPr>
          <w:rFonts w:ascii="Times New Roman" w:hAnsi="Times New Roman" w:cs="Times New Roman"/>
        </w:rPr>
        <w:t>2.5. Организует работу с обращениями граждан.</w:t>
      </w:r>
    </w:p>
    <w:p w:rsidR="00246C5C" w:rsidRDefault="00246C5C" w:rsidP="00326BCF">
      <w:pPr>
        <w:pStyle w:val="ConsPlusNormal"/>
        <w:ind w:firstLine="540"/>
        <w:jc w:val="both"/>
        <w:rPr>
          <w:rFonts w:ascii="Times New Roman" w:hAnsi="Times New Roman" w:cs="Times New Roman"/>
        </w:rPr>
      </w:pPr>
      <w:r w:rsidRPr="00246C5C">
        <w:rPr>
          <w:rFonts w:ascii="Times New Roman" w:hAnsi="Times New Roman" w:cs="Times New Roman"/>
        </w:rPr>
        <w:t>2.6. Открывает и закрывает счета в банках и иных кредитных организациях и имеет право подписи при распоряжении по этим счетам.</w:t>
      </w:r>
    </w:p>
    <w:p w:rsidR="00246C5C" w:rsidRDefault="00246C5C" w:rsidP="00326BCF">
      <w:pPr>
        <w:pStyle w:val="ConsPlusNormal"/>
        <w:ind w:firstLine="540"/>
        <w:jc w:val="both"/>
        <w:rPr>
          <w:rFonts w:ascii="Times New Roman" w:hAnsi="Times New Roman" w:cs="Times New Roman"/>
        </w:rPr>
      </w:pPr>
      <w:r w:rsidRPr="00246C5C">
        <w:rPr>
          <w:rFonts w:ascii="Times New Roman" w:hAnsi="Times New Roman" w:cs="Times New Roman"/>
        </w:rPr>
        <w:t>2.7. Распоряжается средствами, предусмотренными местным бюджетом на обеспечение деятельности районной Думы.</w:t>
      </w:r>
    </w:p>
    <w:p w:rsidR="00246C5C" w:rsidRDefault="00246C5C" w:rsidP="00326BCF">
      <w:pPr>
        <w:pStyle w:val="ConsPlusNormal"/>
        <w:ind w:firstLine="540"/>
        <w:jc w:val="both"/>
        <w:rPr>
          <w:rFonts w:ascii="Times New Roman" w:hAnsi="Times New Roman" w:cs="Times New Roman"/>
        </w:rPr>
      </w:pPr>
      <w:r w:rsidRPr="00246C5C">
        <w:rPr>
          <w:rFonts w:ascii="Times New Roman" w:hAnsi="Times New Roman" w:cs="Times New Roman"/>
        </w:rPr>
        <w:t>2.8. Осуществляет иные полномочия, предусмотренные федеральным и областным законодательством, Уставом района и иными муниципальными правовыми актами.</w:t>
      </w:r>
    </w:p>
    <w:p w:rsidR="00246C5C" w:rsidRDefault="00246C5C" w:rsidP="00326BCF">
      <w:pPr>
        <w:pStyle w:val="ConsPlusNormal"/>
        <w:ind w:firstLine="540"/>
        <w:jc w:val="both"/>
        <w:rPr>
          <w:rFonts w:ascii="Times New Roman" w:hAnsi="Times New Roman" w:cs="Times New Roman"/>
        </w:rPr>
      </w:pPr>
      <w:r w:rsidRPr="00246C5C">
        <w:rPr>
          <w:rFonts w:ascii="Times New Roman" w:hAnsi="Times New Roman" w:cs="Times New Roman"/>
        </w:rPr>
        <w:t xml:space="preserve">2.9. Представляет </w:t>
      </w:r>
      <w:proofErr w:type="spellStart"/>
      <w:r w:rsidRPr="00246C5C">
        <w:rPr>
          <w:rFonts w:ascii="Times New Roman" w:hAnsi="Times New Roman" w:cs="Times New Roman"/>
        </w:rPr>
        <w:t>Яранскую</w:t>
      </w:r>
      <w:proofErr w:type="spellEnd"/>
      <w:r w:rsidRPr="00246C5C">
        <w:rPr>
          <w:rFonts w:ascii="Times New Roman" w:hAnsi="Times New Roman" w:cs="Times New Roman"/>
        </w:rPr>
        <w:t xml:space="preserve"> районную Думу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Яранской районной Думы.</w:t>
      </w:r>
    </w:p>
    <w:p w:rsidR="00246C5C" w:rsidRPr="00246C5C" w:rsidRDefault="00246C5C" w:rsidP="00326BCF">
      <w:pPr>
        <w:pStyle w:val="ConsPlusNormal"/>
        <w:ind w:firstLine="540"/>
        <w:jc w:val="both"/>
        <w:rPr>
          <w:rFonts w:ascii="Times New Roman" w:hAnsi="Times New Roman" w:cs="Times New Roman"/>
        </w:rPr>
      </w:pPr>
      <w:r w:rsidRPr="00246C5C">
        <w:rPr>
          <w:rFonts w:ascii="Times New Roman" w:hAnsi="Times New Roman" w:cs="Times New Roman"/>
        </w:rPr>
        <w:t>2.10. Подписывает решения районной Думы и протоколы заседаний районной Думы.</w:t>
      </w:r>
    </w:p>
    <w:p w:rsidR="00246C5C" w:rsidRPr="00246C5C" w:rsidRDefault="00246C5C" w:rsidP="00326BCF">
      <w:pPr>
        <w:pStyle w:val="ConsPlusNormal"/>
        <w:ind w:firstLine="540"/>
        <w:jc w:val="both"/>
        <w:rPr>
          <w:rFonts w:ascii="Times New Roman" w:hAnsi="Times New Roman" w:cs="Times New Roman"/>
        </w:rPr>
      </w:pPr>
      <w:r w:rsidRPr="00246C5C">
        <w:rPr>
          <w:rFonts w:ascii="Times New Roman" w:hAnsi="Times New Roman" w:cs="Times New Roman"/>
        </w:rPr>
        <w:t>3. Председатель районной Думы подотчетен и подконтролен районной Думе в своей работе.</w:t>
      </w:r>
    </w:p>
    <w:p w:rsidR="00A025FA" w:rsidRDefault="00A025FA" w:rsidP="00246C5C">
      <w:pPr>
        <w:pStyle w:val="ConsPlusTitle"/>
        <w:ind w:firstLine="540"/>
        <w:jc w:val="both"/>
        <w:outlineLvl w:val="2"/>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6. Прекращение полномочий председателя районной Думы</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1. Председатель районной Думы прекращает свои полномочия в случае прекращения своих депутатских полномочий либо досрочно в случае отзыва или отставки, а также по иным установленным Уставом района основаниям.</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2. Процедура отзыва председателя районной Думы устанавливается Положением об отзыве депутата, члена выборного органа местного самоуправления, выборного должностного лица местного самоуправления, утверждаемым решением районной Думы, в соответствии с действующим законодательством.</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3. Районная Дума вправе выразить недоверие председателю районной Думы, избранному из своего состава, в случае ненадлежащего исполнения им своих полномочий.</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4. Решение о выражении недоверия председателю районной Думы не может быть принято в течение первых 12 месяцев со дня его избрания.</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5. Предложение о принятии решения о выражении недоверия председателю районной Думы вносится одной третью голосов от установленной численности депутатов на основании невыполнения или ненадлежащего исполнения председателем районной Думы своих обязанностей. Основания для внесения районной Думой предложения о выражении недоверия председателю районной Думы должны быть подтверждены в заключени</w:t>
      </w:r>
      <w:proofErr w:type="gramStart"/>
      <w:r w:rsidRPr="00246C5C">
        <w:rPr>
          <w:rFonts w:ascii="Times New Roman" w:hAnsi="Times New Roman" w:cs="Times New Roman"/>
        </w:rPr>
        <w:t>и</w:t>
      </w:r>
      <w:proofErr w:type="gramEnd"/>
      <w:r w:rsidRPr="00246C5C">
        <w:rPr>
          <w:rFonts w:ascii="Times New Roman" w:hAnsi="Times New Roman" w:cs="Times New Roman"/>
        </w:rPr>
        <w:t xml:space="preserve"> временной комиссии, специально образованной для рассмотрения данного вопроса.</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6. Районная Дума обсуждает предложение о выражении недоверия председателю районной Думы на основании заключения временной комиссии. При обсуждении вопроса о выражении недоверия председателю районной Думы заседание ведет заместитель председателя районной Думы.</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Председатель районной Думы вправе выступить с отчетом о своей деятельности.</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7. По предложению о выражении недоверия председателю районной Думы проводится тайное голосование на том же заседании, где это предложение было принято к обсуждению.</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8. Решение о выражении недоверия председателю районной Думы носит для него рекомендательный характер для подачи заявления об отставке.</w:t>
      </w: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 xml:space="preserve">Председатель районной Думы вправе добровольно уйти в отставку на основании своего письменного заявления, оглашенного на заседании районной Думы. Решение об освобождении от должности председателя районной Думы при поступлении личного заявления принимается большинством голосов от установленного числа депутатов на ближайшем заседании Думы. При этом </w:t>
      </w:r>
      <w:proofErr w:type="gramStart"/>
      <w:r w:rsidRPr="00246C5C">
        <w:rPr>
          <w:rFonts w:ascii="Times New Roman" w:hAnsi="Times New Roman" w:cs="Times New Roman"/>
        </w:rPr>
        <w:t>освобождаемый</w:t>
      </w:r>
      <w:proofErr w:type="gramEnd"/>
      <w:r w:rsidRPr="00246C5C">
        <w:rPr>
          <w:rFonts w:ascii="Times New Roman" w:hAnsi="Times New Roman" w:cs="Times New Roman"/>
        </w:rPr>
        <w:t xml:space="preserve"> от должности председателя районной Думы не теряет свои депутатские полномочия.</w:t>
      </w:r>
    </w:p>
    <w:p w:rsidR="0075742B" w:rsidRDefault="0075742B" w:rsidP="00246C5C">
      <w:pPr>
        <w:pStyle w:val="ConsPlusTitle"/>
        <w:ind w:firstLine="540"/>
        <w:jc w:val="both"/>
        <w:outlineLvl w:val="2"/>
        <w:rPr>
          <w:rFonts w:ascii="Times New Roman" w:hAnsi="Times New Roman" w:cs="Times New Roman"/>
        </w:rPr>
      </w:pPr>
    </w:p>
    <w:p w:rsidR="00A025FA" w:rsidRDefault="00246C5C" w:rsidP="00A025FA">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7. Заместитель председателя районной Думы</w:t>
      </w:r>
    </w:p>
    <w:p w:rsidR="00246C5C" w:rsidRPr="00A025FA" w:rsidRDefault="00246C5C" w:rsidP="00A025FA">
      <w:pPr>
        <w:pStyle w:val="ConsPlusTitle"/>
        <w:ind w:firstLine="540"/>
        <w:jc w:val="both"/>
        <w:outlineLvl w:val="2"/>
        <w:rPr>
          <w:rFonts w:ascii="Times New Roman" w:hAnsi="Times New Roman" w:cs="Times New Roman"/>
          <w:b w:val="0"/>
        </w:rPr>
      </w:pPr>
      <w:r w:rsidRPr="00A025FA">
        <w:rPr>
          <w:rFonts w:ascii="Times New Roman" w:hAnsi="Times New Roman" w:cs="Times New Roman"/>
          <w:b w:val="0"/>
        </w:rPr>
        <w:lastRenderedPageBreak/>
        <w:t>1. Заместитель председателя районной Думы избирается на заседании районной Думы из числа депутатов открытым голосованием на срок полномочий районной Думы одного созыва.</w:t>
      </w:r>
    </w:p>
    <w:p w:rsidR="00246C5C" w:rsidRDefault="00246C5C" w:rsidP="00246C5C">
      <w:pPr>
        <w:pStyle w:val="ConsPlusNormal"/>
        <w:ind w:firstLine="540"/>
        <w:jc w:val="both"/>
        <w:rPr>
          <w:rFonts w:ascii="Times New Roman" w:hAnsi="Times New Roman" w:cs="Times New Roman"/>
        </w:rPr>
      </w:pPr>
      <w:r w:rsidRPr="00A025FA">
        <w:rPr>
          <w:rFonts w:ascii="Times New Roman" w:hAnsi="Times New Roman" w:cs="Times New Roman"/>
        </w:rPr>
        <w:t>2.</w:t>
      </w:r>
      <w:r w:rsidRPr="00246C5C">
        <w:rPr>
          <w:rFonts w:ascii="Times New Roman" w:hAnsi="Times New Roman" w:cs="Times New Roman"/>
        </w:rPr>
        <w:t xml:space="preserve"> Кандидатуры на должность заместителя председателя районной Думы вправе предлагать председатель районной Думы, комиссии районной Думы, депутаты.</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Депутат вправе предложить свою кандидатуру на должность заместителя председателя районной Думы.</w:t>
      </w: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Председатель районной Думы на заседании (ближайшем заседании) районной Думы представляет кандидатуру депутата для избрания его на должность заместителя председателя районной Думы из числа предложенных кандидатур.</w:t>
      </w:r>
    </w:p>
    <w:p w:rsidR="00246C5C" w:rsidRDefault="000D63FD" w:rsidP="000D63FD">
      <w:pPr>
        <w:pStyle w:val="ConsPlusNormal"/>
        <w:ind w:firstLine="540"/>
        <w:jc w:val="both"/>
        <w:rPr>
          <w:rFonts w:ascii="Times New Roman" w:hAnsi="Times New Roman" w:cs="Times New Roman"/>
        </w:rPr>
      </w:pPr>
      <w:r>
        <w:rPr>
          <w:rFonts w:ascii="Times New Roman" w:hAnsi="Times New Roman" w:cs="Times New Roman"/>
        </w:rPr>
        <w:t>3</w:t>
      </w:r>
      <w:r w:rsidR="00246C5C" w:rsidRPr="00246C5C">
        <w:rPr>
          <w:rFonts w:ascii="Times New Roman" w:hAnsi="Times New Roman" w:cs="Times New Roman"/>
        </w:rPr>
        <w:t>. При отсутствии самоотвода кандидатура выносится на голосование.</w:t>
      </w:r>
    </w:p>
    <w:p w:rsidR="00246C5C" w:rsidRDefault="000D63FD" w:rsidP="000D63FD">
      <w:pPr>
        <w:pStyle w:val="ConsPlusNormal"/>
        <w:ind w:firstLine="540"/>
        <w:jc w:val="both"/>
        <w:rPr>
          <w:rFonts w:ascii="Times New Roman" w:hAnsi="Times New Roman" w:cs="Times New Roman"/>
        </w:rPr>
      </w:pPr>
      <w:r>
        <w:rPr>
          <w:rFonts w:ascii="Times New Roman" w:hAnsi="Times New Roman" w:cs="Times New Roman"/>
        </w:rPr>
        <w:t>4</w:t>
      </w:r>
      <w:r w:rsidR="00246C5C" w:rsidRPr="00246C5C">
        <w:rPr>
          <w:rFonts w:ascii="Times New Roman" w:hAnsi="Times New Roman" w:cs="Times New Roman"/>
        </w:rPr>
        <w:t xml:space="preserve">. Кандидат считается избранным на должность заместителя председателя районной Думы, если в результате голосования он получил </w:t>
      </w:r>
      <w:r>
        <w:rPr>
          <w:rFonts w:ascii="Times New Roman" w:hAnsi="Times New Roman" w:cs="Times New Roman"/>
        </w:rPr>
        <w:t xml:space="preserve">2/3 </w:t>
      </w:r>
      <w:r w:rsidR="00246C5C" w:rsidRPr="00246C5C">
        <w:rPr>
          <w:rFonts w:ascii="Times New Roman" w:hAnsi="Times New Roman" w:cs="Times New Roman"/>
        </w:rPr>
        <w:t>голосов от установленной численности депутатов.</w:t>
      </w:r>
    </w:p>
    <w:p w:rsidR="00246C5C" w:rsidRDefault="000D63FD" w:rsidP="000D63FD">
      <w:pPr>
        <w:pStyle w:val="ConsPlusNormal"/>
        <w:ind w:firstLine="540"/>
        <w:jc w:val="both"/>
        <w:rPr>
          <w:rFonts w:ascii="Times New Roman" w:hAnsi="Times New Roman" w:cs="Times New Roman"/>
        </w:rPr>
      </w:pPr>
      <w:r>
        <w:rPr>
          <w:rFonts w:ascii="Times New Roman" w:hAnsi="Times New Roman" w:cs="Times New Roman"/>
        </w:rPr>
        <w:t>5</w:t>
      </w:r>
      <w:r w:rsidR="00246C5C" w:rsidRPr="00246C5C">
        <w:rPr>
          <w:rFonts w:ascii="Times New Roman" w:hAnsi="Times New Roman" w:cs="Times New Roman"/>
        </w:rPr>
        <w:t>. Вопрос об избрании заместителя председателя районной Думы рассматривается отдельно.</w:t>
      </w:r>
    </w:p>
    <w:p w:rsidR="00246C5C" w:rsidRDefault="000D63FD" w:rsidP="000D63FD">
      <w:pPr>
        <w:pStyle w:val="ConsPlusNormal"/>
        <w:ind w:firstLine="540"/>
        <w:jc w:val="both"/>
        <w:rPr>
          <w:rFonts w:ascii="Times New Roman" w:hAnsi="Times New Roman" w:cs="Times New Roman"/>
        </w:rPr>
      </w:pPr>
      <w:r>
        <w:rPr>
          <w:rFonts w:ascii="Times New Roman" w:hAnsi="Times New Roman" w:cs="Times New Roman"/>
        </w:rPr>
        <w:t>6</w:t>
      </w:r>
      <w:r w:rsidR="00246C5C" w:rsidRPr="00246C5C">
        <w:rPr>
          <w:rFonts w:ascii="Times New Roman" w:hAnsi="Times New Roman" w:cs="Times New Roman"/>
        </w:rPr>
        <w:t>. В случае если кандидатура на должность заместителя председателя районной Думы не получила поддержки большинства от установленной численности депутатов, председатель районной Думы представляет другую кандидатуру из числа предложенных кандидатур. Председатель районной Думы вправе провести согласительные процедуры и снова представить отклоненную кандидатуру.</w:t>
      </w:r>
    </w:p>
    <w:p w:rsidR="00246C5C" w:rsidRDefault="000D63FD" w:rsidP="000D63FD">
      <w:pPr>
        <w:pStyle w:val="ConsPlusNormal"/>
        <w:ind w:firstLine="540"/>
        <w:jc w:val="both"/>
        <w:rPr>
          <w:rFonts w:ascii="Times New Roman" w:hAnsi="Times New Roman" w:cs="Times New Roman"/>
        </w:rPr>
      </w:pPr>
      <w:r>
        <w:rPr>
          <w:rFonts w:ascii="Times New Roman" w:hAnsi="Times New Roman" w:cs="Times New Roman"/>
        </w:rPr>
        <w:t>7</w:t>
      </w:r>
      <w:r w:rsidR="00246C5C" w:rsidRPr="00246C5C">
        <w:rPr>
          <w:rFonts w:ascii="Times New Roman" w:hAnsi="Times New Roman" w:cs="Times New Roman"/>
        </w:rPr>
        <w:t>. Решение об избрании заместителя председателя районной Думы оформляется решением районной Думы.</w:t>
      </w:r>
    </w:p>
    <w:p w:rsidR="00326BCF" w:rsidRPr="00246C5C" w:rsidRDefault="00326BCF" w:rsidP="000D63FD">
      <w:pPr>
        <w:pStyle w:val="ConsPlusNormal"/>
        <w:ind w:firstLine="540"/>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8. Полномочия заместителя председателя районной Думы</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1. Заместитель председателя районной Думы выполняет по поручению председателя районной Думы отдельные его функции и замещает его в случае временного отсутствия или невозможности осуществления им своих полномочий.</w:t>
      </w: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2. Заместитель председателя районной Думы исполняет полномочия председателя районной Думы в случае его временного отсутствия, невозможности выполнения им своих обязанностей, а также досрочного прекращения полномочий председателя районной Думы до вступления в должность нового председателя районной Думы.</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3. Заместитель председателя районной Думы осуществляет свои полномочия на непостоянной основе.</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4. Полномочия заместителя председателя районной Думы начинаются со дня избрания и прекращаются по истечении срока полномочий соответствующего созыва либо досрочно в случае его освобождения от должности или отставки.</w:t>
      </w: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5. Заместитель председателя районной Думы подотчетен и подконтролен председателю районной Думы и районной Думе в своей работе.</w:t>
      </w:r>
    </w:p>
    <w:p w:rsidR="00326BCF" w:rsidRDefault="00326BCF" w:rsidP="00246C5C">
      <w:pPr>
        <w:pStyle w:val="ConsPlusTitle"/>
        <w:ind w:firstLine="540"/>
        <w:jc w:val="both"/>
        <w:outlineLvl w:val="2"/>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9. Освобождение от должности заместителя председателя районной Думы</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1. Вопрос об освобождении от должности заместителя председателя районной Думы рассматривается по предложению председателя районной Думы, постоянных комиссий, одной трети голосов от установленной численности депутатов.</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2. Вопрос об освобождении от должности заместителя председателя районной Думы без голосования и обсуждения включается в повестку (проект повестки) заседания районной Думы.</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3. Вопрос об освобождении от должности заместителя председателя районной Думы рассматривается в его присутствии либо в его отсутствие без уважительной причины. Заместитель председателя районной Думы вправе выступить с отчетом о своей деятельности.</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Решение об освобождении от должности заместителя председателя районной Думы принимается большинством голосов от установленной численности депутатов.</w:t>
      </w: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4. Решение об освобождении от должности заместителя председателя районной Думы оформляется решением районной Думы.</w:t>
      </w:r>
    </w:p>
    <w:p w:rsidR="00326BCF" w:rsidRDefault="00326BCF" w:rsidP="00246C5C">
      <w:pPr>
        <w:pStyle w:val="ConsPlusTitle"/>
        <w:ind w:firstLine="540"/>
        <w:jc w:val="both"/>
        <w:outlineLvl w:val="2"/>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10. Совет районной Думы</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1. Районная Дума для решения организационных вопросов, связанных с деятельностью районной Думы, более качественной подготовки проектов решений образует Совет районной Думы.</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 xml:space="preserve">2. В состав Совета районной Думы входят председатель районной Думы, заместитель председателя, председатели постоянных депутатских комиссий, руководитель секретариата </w:t>
      </w:r>
      <w:r w:rsidRPr="00246C5C">
        <w:rPr>
          <w:rFonts w:ascii="Times New Roman" w:hAnsi="Times New Roman" w:cs="Times New Roman"/>
        </w:rPr>
        <w:lastRenderedPageBreak/>
        <w:t>Яранской районной Думы.</w:t>
      </w: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3. Совет районной Думы действует на основании Положения о Совете районной Думы, утверждаемого районной Думой.</w:t>
      </w:r>
    </w:p>
    <w:p w:rsidR="00326BCF" w:rsidRDefault="00326BCF" w:rsidP="00246C5C">
      <w:pPr>
        <w:pStyle w:val="ConsPlusTitle"/>
        <w:ind w:firstLine="540"/>
        <w:jc w:val="both"/>
        <w:outlineLvl w:val="2"/>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11. Постоянные депутатские комиссии районной Думы</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1. Районная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депутатские комиссии (далее - постоянные комиссии).</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Постоянные комиссии районной Думы образуются на заседании районной Думы на срок полномочий районной Думы одного созыва. Наименование, количество, полномочия, направления деятельности, порядок и организация работы постоянных комиссий, их права и обязанности определяются Положением о постоянных депутатских комиссиях, утверждаемым районной Думой. Вопрос о создании постоянной комиссии включается в повестку заседания на общих основаниях.</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2. При обсуждении вопроса о создании постоянной комиссии сначала рассматривается вопрос о целесообразности ее создания с указанием предполагаемой численности постоянной комиссии, который решается большинством голосов от числа присутствующих депутатов.</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Решение об образовании постоянной комиссии оформляется решением районной Думы.</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3. Депутат может быть одновременно членом не более двух постоянных комиссий.</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4. После принятия решения о создании постоянной комиссии формируется персональный состав постоянной комиссии из числа депутатов по их письменным заявлениям.</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На заседании районной Думы не может быть предложен в члены комиссии депутат, который отсутствует на заседании и не дал письменного согласия на включение его в постоянную комиссию. Выдвинутые кандидаты могут взять самоотвод.</w:t>
      </w:r>
    </w:p>
    <w:p w:rsidR="00246C5C" w:rsidRDefault="00246C5C" w:rsidP="00246C5C">
      <w:pPr>
        <w:pStyle w:val="ConsPlusNormal"/>
        <w:ind w:firstLine="540"/>
        <w:jc w:val="both"/>
        <w:rPr>
          <w:rFonts w:ascii="Times New Roman" w:hAnsi="Times New Roman" w:cs="Times New Roman"/>
        </w:rPr>
      </w:pPr>
      <w:proofErr w:type="gramStart"/>
      <w:r w:rsidRPr="00246C5C">
        <w:rPr>
          <w:rFonts w:ascii="Times New Roman" w:hAnsi="Times New Roman" w:cs="Times New Roman"/>
        </w:rPr>
        <w:t>После предварительного обсуждения кандидатур в члены созданной постоянной комиссии районная Дума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открытым голосованием.</w:t>
      </w:r>
      <w:proofErr w:type="gramEnd"/>
      <w:r w:rsidRPr="00246C5C">
        <w:rPr>
          <w:rFonts w:ascii="Times New Roman" w:hAnsi="Times New Roman" w:cs="Times New Roman"/>
        </w:rPr>
        <w:t xml:space="preserve"> Решение принимается большинством голосов от числа избранных депутатов.</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Решение о составе (изменении состава) постоянных комиссий утверждается на заседании районной Думы.</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5. В случае если состав постоянной комиссии станет менее 1/2 от числа членов комиссии, председатель районной Думы вносит на заседание районной Думы вопрос о прекращении деятельности постоянной комиссии.</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6. Депутат выводится из состава постоянной комиссии по его письменному заявлению (на имя председателя районной Думы) либо по представлению соответствующей постоянной комиссии.</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7. Постоянная комиссия большинством голосов от числа членов постоянной комиссии может принять решение о прекращении своей деятельности.</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Решение о прекращении деятельности постоянной комиссии утверждается на заседании районной Думы.</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8. Постоянные комиссии районной Думы подотчетны ей в своей работе.</w:t>
      </w:r>
    </w:p>
    <w:p w:rsid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9. Деятельность постоянных комиссий осуществляется в соответствии с утверждаемым районной Думой Положением о постоянных депутатских комиссиях районной Думы.</w:t>
      </w:r>
    </w:p>
    <w:p w:rsidR="00326BCF" w:rsidRDefault="00326BCF" w:rsidP="00246C5C">
      <w:pPr>
        <w:pStyle w:val="ConsPlusNormal"/>
        <w:ind w:firstLine="540"/>
        <w:jc w:val="both"/>
        <w:rPr>
          <w:rFonts w:ascii="Times New Roman" w:hAnsi="Times New Roman" w:cs="Times New Roman"/>
          <w:b/>
        </w:rPr>
      </w:pPr>
    </w:p>
    <w:p w:rsidR="00246C5C" w:rsidRPr="00246C5C" w:rsidRDefault="00246C5C" w:rsidP="00246C5C">
      <w:pPr>
        <w:pStyle w:val="ConsPlusNormal"/>
        <w:ind w:firstLine="540"/>
        <w:jc w:val="both"/>
        <w:rPr>
          <w:rFonts w:ascii="Times New Roman" w:hAnsi="Times New Roman" w:cs="Times New Roman"/>
          <w:b/>
        </w:rPr>
      </w:pPr>
      <w:r w:rsidRPr="00246C5C">
        <w:rPr>
          <w:rFonts w:ascii="Times New Roman" w:hAnsi="Times New Roman" w:cs="Times New Roman"/>
          <w:b/>
        </w:rPr>
        <w:t>Статья 12. Председатель (заместитель председателя) постоянной комиссии</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1. Постоянная комиссия на своем первом заседании избирает из своего состав</w:t>
      </w:r>
      <w:r w:rsidR="00B5210A">
        <w:rPr>
          <w:rFonts w:ascii="Times New Roman" w:hAnsi="Times New Roman" w:cs="Times New Roman"/>
        </w:rPr>
        <w:t>а председателя.</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Председатель комиссии утверждается районной Думой. Если кандидатура председателя комиссии будет отклонена на заседании районной Думы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районной Думы один из членов комиссии.</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Заместитель председателя постоянной комиссии избирается на заседании постоянной комиссии из ее состава большинством голосов от числа членов постоянной комиссии.</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2. Председатель (заместитель председателя) постоянной комиссии может быть освобожден от должности на заседании соответствующей постоянной комиссии большинством голосов от числа членов постоянной комиссии.</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lastRenderedPageBreak/>
        <w:t>3. Вопрос об освобождении от должности председателя (заместителя председателя) постоянной комиссии рассматривается соответствующей постоянной комиссией при поступлении личного заявления председателя (заместителя председателя) постоянной комиссии или по предложению депутата - члена соответствующей постоянной комиссии.</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4. Вопрос об освобождении от должности председателя (заместителя председателя) постоянной комиссии рассматривается в его присутствии либо в его отсутствие без уважительной причины. Председатель (заместитель председателя) постоянной комиссии вправе выступить с отчетом о своей деятельности.</w:t>
      </w:r>
    </w:p>
    <w:p w:rsidR="00246C5C" w:rsidRPr="00246C5C"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Решение об освобождении от должности председателя постоянной комиссии утверждается районной Думой по представлению постоянной комиссии.</w:t>
      </w:r>
    </w:p>
    <w:p w:rsidR="00326BCF" w:rsidRDefault="00326BCF" w:rsidP="00246C5C">
      <w:pPr>
        <w:pStyle w:val="ConsPlusTitle"/>
        <w:ind w:firstLine="540"/>
        <w:jc w:val="both"/>
        <w:outlineLvl w:val="2"/>
        <w:rPr>
          <w:rFonts w:ascii="Times New Roman" w:hAnsi="Times New Roman" w:cs="Times New Roman"/>
        </w:rPr>
      </w:pPr>
      <w:bookmarkStart w:id="1" w:name="P201"/>
      <w:bookmarkEnd w:id="1"/>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13. Формы деятельности постоянной комиссии</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 xml:space="preserve">1. Заседания постоянной комиссии проводятся по мере необходимости, но </w:t>
      </w:r>
      <w:r w:rsidR="00B5210A">
        <w:rPr>
          <w:rFonts w:ascii="Times New Roman" w:hAnsi="Times New Roman" w:cs="Times New Roman"/>
        </w:rPr>
        <w:t>не реже чем 1 раз в два месяца.</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2. Заседание постоянной комиссии правомочно, если на нем присутствует не менее половины от общего числа членов постоянной комиссии. При невозможности принять участие в заседании член комиссии сообщает об этом председателю соответствующей комиссии.</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3. Председательствует на заседании постоянной комиссии председатель постоянной комиссии либо по его поручению заместитель.</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Порядок рассмотрения вопросов на заседании определяется председ</w:t>
      </w:r>
      <w:r w:rsidR="00B5210A">
        <w:rPr>
          <w:rFonts w:ascii="Times New Roman" w:hAnsi="Times New Roman" w:cs="Times New Roman"/>
        </w:rPr>
        <w:t>ательствующим.</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4. В заседании постоянной комиссии вправе участвовать с правом совещательного голоса депутаты, не являющиеся членами постоянной комиссии.</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5. Заседания комиссии, к</w:t>
      </w:r>
      <w:r w:rsidR="00B5210A">
        <w:rPr>
          <w:rFonts w:ascii="Times New Roman" w:hAnsi="Times New Roman" w:cs="Times New Roman"/>
        </w:rPr>
        <w:t>ак правило, проводятся открыто.</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6. Закрытые заседания комиссии проводятся по мотивированному решению соответствующей комиссии, принятому двумя третями голосов от общего числа членов комиссии.</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7. По рассматриваемым вопросам комиссия принимает решения, предложения и заключения большинством голосов членов комиссии, присутствующих на заседании. Все члены комиссии при рассмотрении вопросов и принятии решений пользуются равными правами.</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8. На заседании комиссии ведется протокол, который подписывается председательствующим.</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9. При рассмотрении вопроса в нескольких комиссиях председатель районной Думы определяет головную комиссию для координации их работы, обобщения ее итогов и подготовки обобщенных решений, предложений и заключений. Решения головной комиссии, связанные с координацией работы и обобщением ее итогов, обязательны для других комиссий.</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10.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районной Думы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районной Думы.</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Порядок проведения совместных заседаний определяется этими комиссиями самостоятельно.</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11. Председатель комис</w:t>
      </w:r>
      <w:r w:rsidR="00B5210A">
        <w:rPr>
          <w:rFonts w:ascii="Times New Roman" w:hAnsi="Times New Roman" w:cs="Times New Roman"/>
        </w:rPr>
        <w:t>сии:</w:t>
      </w:r>
    </w:p>
    <w:p w:rsidR="00B5210A" w:rsidRDefault="00B5210A" w:rsidP="00B5210A">
      <w:pPr>
        <w:pStyle w:val="ConsPlusNormal"/>
        <w:ind w:firstLine="540"/>
        <w:jc w:val="both"/>
        <w:rPr>
          <w:rFonts w:ascii="Times New Roman" w:hAnsi="Times New Roman" w:cs="Times New Roman"/>
        </w:rPr>
      </w:pPr>
      <w:r>
        <w:rPr>
          <w:rFonts w:ascii="Times New Roman" w:hAnsi="Times New Roman" w:cs="Times New Roman"/>
        </w:rPr>
        <w:t>- организует работу комиссии;</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 созывает заседан</w:t>
      </w:r>
      <w:r w:rsidR="00B5210A">
        <w:rPr>
          <w:rFonts w:ascii="Times New Roman" w:hAnsi="Times New Roman" w:cs="Times New Roman"/>
        </w:rPr>
        <w:t>ия и председательствует на них;</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 обеспечивает членов комиссии материалами и документами по вопросам, связанным с их деятельностью;</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 дает поручения членам комиссии в пределах своих полномочий по вопросам, входящим в компетенцию комиссии;</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 приглашает для участия в заседании комиссии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246C5C" w:rsidRPr="00246C5C"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 xml:space="preserve">- организует </w:t>
      </w:r>
      <w:proofErr w:type="gramStart"/>
      <w:r w:rsidRPr="00246C5C">
        <w:rPr>
          <w:rFonts w:ascii="Times New Roman" w:hAnsi="Times New Roman" w:cs="Times New Roman"/>
        </w:rPr>
        <w:t>контроль за</w:t>
      </w:r>
      <w:proofErr w:type="gramEnd"/>
      <w:r w:rsidRPr="00246C5C">
        <w:rPr>
          <w:rFonts w:ascii="Times New Roman" w:hAnsi="Times New Roman" w:cs="Times New Roman"/>
        </w:rPr>
        <w:t xml:space="preserve"> исполнением решений районной Думы по вопросам, входящим в компетенцию комиссии.</w:t>
      </w:r>
    </w:p>
    <w:p w:rsidR="00326BCF" w:rsidRDefault="00326BCF" w:rsidP="00246C5C">
      <w:pPr>
        <w:pStyle w:val="ConsPlusTitle"/>
        <w:ind w:firstLine="540"/>
        <w:jc w:val="both"/>
        <w:outlineLvl w:val="2"/>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14. Временные комиссии, рабочие группы</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 xml:space="preserve">1. Районная Дума вправе создавать временные комиссии и рабочие группы, деятельность которых </w:t>
      </w:r>
      <w:r w:rsidR="00B5210A">
        <w:rPr>
          <w:rFonts w:ascii="Times New Roman" w:hAnsi="Times New Roman" w:cs="Times New Roman"/>
        </w:rPr>
        <w:t>ограничивается:</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lastRenderedPageBreak/>
        <w:t>1) определенным периодом, на который создается врем</w:t>
      </w:r>
      <w:r w:rsidR="00B5210A">
        <w:rPr>
          <w:rFonts w:ascii="Times New Roman" w:hAnsi="Times New Roman" w:cs="Times New Roman"/>
        </w:rPr>
        <w:t>енная комиссия, рабочая группа;</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2) определенной задачей, для решения которой создается временная комиссия, рабочая группа.</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2. Образование временной комиссии, рабочей группы оформляется решением районной Думы, в котором указываются:</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1) наименование врем</w:t>
      </w:r>
      <w:r w:rsidR="00B5210A">
        <w:rPr>
          <w:rFonts w:ascii="Times New Roman" w:hAnsi="Times New Roman" w:cs="Times New Roman"/>
        </w:rPr>
        <w:t>енной комиссии, рабочей группы;</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2) количественный и персональный состав членов врем</w:t>
      </w:r>
      <w:r w:rsidR="00B5210A">
        <w:rPr>
          <w:rFonts w:ascii="Times New Roman" w:hAnsi="Times New Roman" w:cs="Times New Roman"/>
        </w:rPr>
        <w:t>енной комиссии, рабочей группы;</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3) председатель врем</w:t>
      </w:r>
      <w:r w:rsidR="00B5210A">
        <w:rPr>
          <w:rFonts w:ascii="Times New Roman" w:hAnsi="Times New Roman" w:cs="Times New Roman"/>
        </w:rPr>
        <w:t>енной комиссии, рабочей группы;</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4) задача, для решения кот</w:t>
      </w:r>
      <w:r w:rsidR="00B5210A">
        <w:rPr>
          <w:rFonts w:ascii="Times New Roman" w:hAnsi="Times New Roman" w:cs="Times New Roman"/>
        </w:rPr>
        <w:t>орой она создается.</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3. Организация и порядок деятельности временной комиссии, рабочей группы определяются ею самостоятельно.</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4. По результатам своей работы временная комиссия, рабочая группа представляет районной Думе доклад по существу вопроса, в связи с которым она была создана. Члены комиссии, группы, имеющие особое мнение, вправе огласить его на заседании районной Думы.</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5. Временная комиссия, рабочая групп</w:t>
      </w:r>
      <w:r w:rsidR="00B5210A">
        <w:rPr>
          <w:rFonts w:ascii="Times New Roman" w:hAnsi="Times New Roman" w:cs="Times New Roman"/>
        </w:rPr>
        <w:t>а прекращает свою деятельность:</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1) по истечении период</w:t>
      </w:r>
      <w:r w:rsidR="00B5210A">
        <w:rPr>
          <w:rFonts w:ascii="Times New Roman" w:hAnsi="Times New Roman" w:cs="Times New Roman"/>
        </w:rPr>
        <w:t>а, на который она была создана;</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2) в случае решения задачи, для дост</w:t>
      </w:r>
      <w:r w:rsidR="00B5210A">
        <w:rPr>
          <w:rFonts w:ascii="Times New Roman" w:hAnsi="Times New Roman" w:cs="Times New Roman"/>
        </w:rPr>
        <w:t>ижения которой она создавалась;</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3) в иных сл</w:t>
      </w:r>
      <w:r w:rsidR="00B5210A">
        <w:rPr>
          <w:rFonts w:ascii="Times New Roman" w:hAnsi="Times New Roman" w:cs="Times New Roman"/>
        </w:rPr>
        <w:t>учаях по решению районной Думы.</w:t>
      </w:r>
    </w:p>
    <w:p w:rsidR="00246C5C" w:rsidRPr="00246C5C"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 xml:space="preserve">6. Порядок работы временной депутатской комиссии и рабочей группы осуществляется в соответствии со </w:t>
      </w:r>
      <w:hyperlink w:anchor="P201" w:history="1">
        <w:r w:rsidRPr="00246C5C">
          <w:rPr>
            <w:rFonts w:ascii="Times New Roman" w:hAnsi="Times New Roman" w:cs="Times New Roman"/>
            <w:color w:val="0000FF"/>
          </w:rPr>
          <w:t>статьей 13</w:t>
        </w:r>
      </w:hyperlink>
      <w:r w:rsidRPr="00246C5C">
        <w:rPr>
          <w:rFonts w:ascii="Times New Roman" w:hAnsi="Times New Roman" w:cs="Times New Roman"/>
        </w:rPr>
        <w:t xml:space="preserve"> настоящего регламента.</w:t>
      </w:r>
    </w:p>
    <w:p w:rsidR="00326BCF" w:rsidRDefault="00326BCF" w:rsidP="00246C5C">
      <w:pPr>
        <w:pStyle w:val="ConsPlusTitle"/>
        <w:ind w:firstLine="540"/>
        <w:jc w:val="both"/>
        <w:outlineLvl w:val="2"/>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15. Депутатские объединения</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1. Депутаты районной Думы вправе образовывать депутатские объединения в виде фракций и депутатских групп на ос</w:t>
      </w:r>
      <w:r w:rsidR="00B5210A">
        <w:rPr>
          <w:rFonts w:ascii="Times New Roman" w:hAnsi="Times New Roman" w:cs="Times New Roman"/>
        </w:rPr>
        <w:t>нове свободного волеизъявления.</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Депутатское объединение, сформированное на основе партийной принадлежности его членов, именуется фракцией.</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Зарегистрированные в установленном порядке депутатские объединения обладают равными правами.</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2. Депутат входит в состав депутатского объединения на основании решения большинства от общего числа членов депутатского объединения по его письменному заявлению.</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Депутат вправе выйти из состава депутатского объединения на основании письменного заявления.</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Депутат Думы может состо</w:t>
      </w:r>
      <w:r w:rsidR="00B5210A">
        <w:rPr>
          <w:rFonts w:ascii="Times New Roman" w:hAnsi="Times New Roman" w:cs="Times New Roman"/>
        </w:rPr>
        <w:t>ять только в одном объединении.</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3. Внутренняя деятельность депутатских объединений организуется ими самостоятельно. Депутатские объединения информируют председателя Думы о своих решениях по вопросам, рассматриваемым районной Думой.</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4. Депутатские объединения численностью не менее 5 депутатов подлежат регистрации в Яранской районной Думе.</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5. Регистрация депутатского объединения осуществляется председателем депутатской комиссии по мандатам, регламенту, депутатской этике, вопросам местного самоуправления, законности и правопорядку на основании:</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1) письменного уведомления председателя Думы от руководителя депутатского объединения об образовании фракции (депутатском объединении);</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2) протокола организационного собрания депутатского объединения, включающего решение о целях образования, об официальном названии, списочном составе;</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3) письменных заявлений депутатов районной Думы о вхождении в депутатское объединение;</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4) положения о депутатском объединении (фракции).</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6. Регистрация проводится в журнале регистрации депутатских объединений в течение 5 дней с момента поступления всех необходимых документов.</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7. В случае если число членов депутатского объединения становится меньше пяти депутатов, то по истечении одного месяца со дня установления этого факта деятельность депутатского объединения считается прекращенной, об этом делается соответствующая запись в журнале регистрации депутатских объединений, уведомляется председатель Думы.</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 xml:space="preserve">8. Объединение депутатов вправе в любое время на своем собрании принять решение о самороспуске. Решение о самороспуске объединения депутатов передается председателю Думы, который на основании этого регистрирует факт прекращения деятельности объединения </w:t>
      </w:r>
      <w:r w:rsidRPr="00246C5C">
        <w:rPr>
          <w:rFonts w:ascii="Times New Roman" w:hAnsi="Times New Roman" w:cs="Times New Roman"/>
        </w:rPr>
        <w:lastRenderedPageBreak/>
        <w:t>соответствующим решением.</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 xml:space="preserve">9. </w:t>
      </w:r>
      <w:r w:rsidR="00B5210A">
        <w:rPr>
          <w:rFonts w:ascii="Times New Roman" w:hAnsi="Times New Roman" w:cs="Times New Roman"/>
        </w:rPr>
        <w:t>Депутатские объединения вправе:</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 вносить предложения о созыве внеочередного заседания при получении поддержки не менее одной трети от установленной численности депутатов;</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 вносить предложения в проекты решений по вопросам, рассматриваемым районной Думой, Советом Думы, постоянными и временными депутатскими комиссиями;</w:t>
      </w:r>
    </w:p>
    <w:p w:rsidR="00246C5C" w:rsidRPr="00246C5C"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 xml:space="preserve">- вносить свои предложения в проект повестки дня заседания районной Думы в установленном </w:t>
      </w:r>
      <w:hyperlink w:anchor="P389" w:history="1">
        <w:r w:rsidRPr="00246C5C">
          <w:rPr>
            <w:rFonts w:ascii="Times New Roman" w:hAnsi="Times New Roman" w:cs="Times New Roman"/>
            <w:color w:val="0000FF"/>
          </w:rPr>
          <w:t>главой 5</w:t>
        </w:r>
      </w:hyperlink>
      <w:r w:rsidRPr="00246C5C">
        <w:rPr>
          <w:rFonts w:ascii="Times New Roman" w:hAnsi="Times New Roman" w:cs="Times New Roman"/>
        </w:rPr>
        <w:t xml:space="preserve"> настоящего регламента порядке и участвовать в их обсуждении.</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jc w:val="center"/>
        <w:outlineLvl w:val="1"/>
        <w:rPr>
          <w:rFonts w:ascii="Times New Roman" w:hAnsi="Times New Roman" w:cs="Times New Roman"/>
        </w:rPr>
      </w:pPr>
      <w:r w:rsidRPr="00246C5C">
        <w:rPr>
          <w:rFonts w:ascii="Times New Roman" w:hAnsi="Times New Roman" w:cs="Times New Roman"/>
        </w:rPr>
        <w:t>Глава 3. ОРГАНИЗАЦИЯ ДЕЯТЕЛЬНОСТИ РАЙОННОЙ ДУМЫ</w:t>
      </w: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16. План работы районной Думы</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1. Районная Дума работает по планам, утверждаем</w:t>
      </w:r>
      <w:r w:rsidR="00B5210A">
        <w:rPr>
          <w:rFonts w:ascii="Times New Roman" w:hAnsi="Times New Roman" w:cs="Times New Roman"/>
        </w:rPr>
        <w:t>ым на заседаниях районной Думы.</w:t>
      </w:r>
    </w:p>
    <w:p w:rsidR="00246C5C" w:rsidRPr="00246C5C"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Предложения по плану вносятся председателю районной Думы:</w:t>
      </w:r>
    </w:p>
    <w:p w:rsidR="00B5210A" w:rsidRDefault="00B5210A" w:rsidP="00B5210A">
      <w:pPr>
        <w:pStyle w:val="ConsPlusNormal"/>
        <w:jc w:val="both"/>
        <w:rPr>
          <w:rFonts w:ascii="Times New Roman" w:hAnsi="Times New Roman" w:cs="Times New Roman"/>
        </w:rPr>
      </w:pPr>
      <w:r>
        <w:rPr>
          <w:rFonts w:ascii="Times New Roman" w:hAnsi="Times New Roman" w:cs="Times New Roman"/>
        </w:rPr>
        <w:t>- депутатами районной Думы;</w:t>
      </w:r>
    </w:p>
    <w:p w:rsidR="00B5210A" w:rsidRDefault="00246C5C" w:rsidP="00B5210A">
      <w:pPr>
        <w:pStyle w:val="ConsPlusNormal"/>
        <w:jc w:val="both"/>
        <w:rPr>
          <w:rFonts w:ascii="Times New Roman" w:hAnsi="Times New Roman" w:cs="Times New Roman"/>
        </w:rPr>
      </w:pPr>
      <w:r w:rsidRPr="00246C5C">
        <w:rPr>
          <w:rFonts w:ascii="Times New Roman" w:hAnsi="Times New Roman" w:cs="Times New Roman"/>
        </w:rPr>
        <w:t>- председателями представительных органов городского и сельских поселений, входящих в состав муниципального района;</w:t>
      </w:r>
    </w:p>
    <w:p w:rsidR="00B5210A" w:rsidRDefault="00246C5C" w:rsidP="00B5210A">
      <w:pPr>
        <w:pStyle w:val="ConsPlusNormal"/>
        <w:jc w:val="both"/>
        <w:rPr>
          <w:rFonts w:ascii="Times New Roman" w:hAnsi="Times New Roman" w:cs="Times New Roman"/>
        </w:rPr>
      </w:pPr>
      <w:r w:rsidRPr="00246C5C">
        <w:rPr>
          <w:rFonts w:ascii="Times New Roman" w:hAnsi="Times New Roman" w:cs="Times New Roman"/>
        </w:rPr>
        <w:t>- руководителями отраслевых органов администрации района, структурных подразделений администрации муниципального образования (отделов, управлений, комитетов);</w:t>
      </w:r>
    </w:p>
    <w:p w:rsidR="00B5210A" w:rsidRDefault="00246C5C" w:rsidP="00B5210A">
      <w:pPr>
        <w:pStyle w:val="ConsPlusNormal"/>
        <w:jc w:val="both"/>
        <w:rPr>
          <w:rFonts w:ascii="Times New Roman" w:hAnsi="Times New Roman" w:cs="Times New Roman"/>
        </w:rPr>
      </w:pPr>
      <w:r w:rsidRPr="00246C5C">
        <w:rPr>
          <w:rFonts w:ascii="Times New Roman" w:hAnsi="Times New Roman" w:cs="Times New Roman"/>
        </w:rPr>
        <w:t>- руководителями иных о</w:t>
      </w:r>
      <w:r w:rsidR="00B5210A">
        <w:rPr>
          <w:rFonts w:ascii="Times New Roman" w:hAnsi="Times New Roman" w:cs="Times New Roman"/>
        </w:rPr>
        <w:t>рганов местного самоуправления.</w:t>
      </w:r>
    </w:p>
    <w:p w:rsidR="00246C5C" w:rsidRPr="00246C5C" w:rsidRDefault="00246C5C" w:rsidP="00326BCF">
      <w:pPr>
        <w:pStyle w:val="ConsPlusNormal"/>
        <w:ind w:firstLine="708"/>
        <w:jc w:val="both"/>
        <w:rPr>
          <w:rFonts w:ascii="Times New Roman" w:hAnsi="Times New Roman" w:cs="Times New Roman"/>
        </w:rPr>
      </w:pPr>
      <w:r w:rsidRPr="00246C5C">
        <w:rPr>
          <w:rFonts w:ascii="Times New Roman" w:hAnsi="Times New Roman" w:cs="Times New Roman"/>
        </w:rPr>
        <w:t xml:space="preserve">2. Предложения по плану вносятся не </w:t>
      </w:r>
      <w:proofErr w:type="gramStart"/>
      <w:r w:rsidRPr="00246C5C">
        <w:rPr>
          <w:rFonts w:ascii="Times New Roman" w:hAnsi="Times New Roman" w:cs="Times New Roman"/>
        </w:rPr>
        <w:t>позднее</w:t>
      </w:r>
      <w:proofErr w:type="gramEnd"/>
      <w:r w:rsidRPr="00246C5C">
        <w:rPr>
          <w:rFonts w:ascii="Times New Roman" w:hAnsi="Times New Roman" w:cs="Times New Roman"/>
        </w:rPr>
        <w:t xml:space="preserve"> чем за 3 недели до начала следующего планируемого периода. В течение недели предложения по плану рассматриваются председателем районной Думы и передаются в Совет районной Думы для составления проекта плана.</w:t>
      </w:r>
    </w:p>
    <w:p w:rsidR="00B5210A" w:rsidRDefault="00246C5C" w:rsidP="00326BCF">
      <w:pPr>
        <w:pStyle w:val="ConsPlusNormal"/>
        <w:ind w:firstLine="708"/>
        <w:jc w:val="both"/>
        <w:rPr>
          <w:rFonts w:ascii="Times New Roman" w:hAnsi="Times New Roman" w:cs="Times New Roman"/>
        </w:rPr>
      </w:pPr>
      <w:r w:rsidRPr="00246C5C">
        <w:rPr>
          <w:rFonts w:ascii="Times New Roman" w:hAnsi="Times New Roman" w:cs="Times New Roman"/>
        </w:rPr>
        <w:t>3. Проект плана рассматривается и утверждается районной Думой на последнем заседании, предшествующем началу нового планируемого периода.</w:t>
      </w:r>
    </w:p>
    <w:p w:rsidR="00B5210A" w:rsidRDefault="00246C5C" w:rsidP="00326BCF">
      <w:pPr>
        <w:pStyle w:val="ConsPlusNormal"/>
        <w:ind w:firstLine="708"/>
        <w:jc w:val="both"/>
        <w:rPr>
          <w:rFonts w:ascii="Times New Roman" w:hAnsi="Times New Roman" w:cs="Times New Roman"/>
        </w:rPr>
      </w:pPr>
      <w:r w:rsidRPr="00246C5C">
        <w:rPr>
          <w:rFonts w:ascii="Times New Roman" w:hAnsi="Times New Roman" w:cs="Times New Roman"/>
        </w:rPr>
        <w:t>4. Планирование работы Думы района осуществляется в форме перспективного (на срок не менее полугода) плана.</w:t>
      </w:r>
    </w:p>
    <w:p w:rsidR="00B5210A" w:rsidRDefault="00246C5C" w:rsidP="00326BCF">
      <w:pPr>
        <w:pStyle w:val="ConsPlusNormal"/>
        <w:ind w:firstLine="708"/>
        <w:jc w:val="both"/>
        <w:rPr>
          <w:rFonts w:ascii="Times New Roman" w:hAnsi="Times New Roman" w:cs="Times New Roman"/>
        </w:rPr>
      </w:pPr>
      <w:r w:rsidRPr="00246C5C">
        <w:rPr>
          <w:rFonts w:ascii="Times New Roman" w:hAnsi="Times New Roman" w:cs="Times New Roman"/>
        </w:rPr>
        <w:t xml:space="preserve">5. Перспективный план работы Думы района включает, </w:t>
      </w:r>
      <w:r w:rsidR="00B5210A">
        <w:rPr>
          <w:rFonts w:ascii="Times New Roman" w:hAnsi="Times New Roman" w:cs="Times New Roman"/>
        </w:rPr>
        <w:t>как правило, следующие разделы:</w:t>
      </w:r>
    </w:p>
    <w:p w:rsidR="00B5210A" w:rsidRDefault="00246C5C" w:rsidP="00B5210A">
      <w:pPr>
        <w:pStyle w:val="ConsPlusNormal"/>
        <w:jc w:val="both"/>
        <w:rPr>
          <w:rFonts w:ascii="Times New Roman" w:hAnsi="Times New Roman" w:cs="Times New Roman"/>
        </w:rPr>
      </w:pPr>
      <w:r w:rsidRPr="00246C5C">
        <w:rPr>
          <w:rFonts w:ascii="Times New Roman" w:hAnsi="Times New Roman" w:cs="Times New Roman"/>
        </w:rPr>
        <w:t>- разработка и приняти</w:t>
      </w:r>
      <w:r w:rsidR="00B5210A">
        <w:rPr>
          <w:rFonts w:ascii="Times New Roman" w:hAnsi="Times New Roman" w:cs="Times New Roman"/>
        </w:rPr>
        <w:t>е муниципальных правовых актов;</w:t>
      </w:r>
    </w:p>
    <w:p w:rsidR="00B5210A" w:rsidRDefault="00246C5C" w:rsidP="00B5210A">
      <w:pPr>
        <w:pStyle w:val="ConsPlusNormal"/>
        <w:jc w:val="both"/>
        <w:rPr>
          <w:rFonts w:ascii="Times New Roman" w:hAnsi="Times New Roman" w:cs="Times New Roman"/>
        </w:rPr>
      </w:pPr>
      <w:r w:rsidRPr="00246C5C">
        <w:rPr>
          <w:rFonts w:ascii="Times New Roman" w:hAnsi="Times New Roman" w:cs="Times New Roman"/>
        </w:rPr>
        <w:t>- участие в законотворческой работе</w:t>
      </w:r>
      <w:r w:rsidR="00B5210A">
        <w:rPr>
          <w:rFonts w:ascii="Times New Roman" w:hAnsi="Times New Roman" w:cs="Times New Roman"/>
        </w:rPr>
        <w:t xml:space="preserve"> иных представительных органов;</w:t>
      </w:r>
    </w:p>
    <w:p w:rsidR="00B5210A" w:rsidRDefault="00246C5C" w:rsidP="00B5210A">
      <w:pPr>
        <w:pStyle w:val="ConsPlusNormal"/>
        <w:jc w:val="both"/>
        <w:rPr>
          <w:rFonts w:ascii="Times New Roman" w:hAnsi="Times New Roman" w:cs="Times New Roman"/>
        </w:rPr>
      </w:pPr>
      <w:r w:rsidRPr="00246C5C">
        <w:rPr>
          <w:rFonts w:ascii="Times New Roman" w:hAnsi="Times New Roman" w:cs="Times New Roman"/>
        </w:rPr>
        <w:t>- осу</w:t>
      </w:r>
      <w:r w:rsidR="00B5210A">
        <w:rPr>
          <w:rFonts w:ascii="Times New Roman" w:hAnsi="Times New Roman" w:cs="Times New Roman"/>
        </w:rPr>
        <w:t>ществление контрольных функций;</w:t>
      </w:r>
    </w:p>
    <w:p w:rsidR="00B5210A" w:rsidRDefault="00246C5C" w:rsidP="00B5210A">
      <w:pPr>
        <w:pStyle w:val="ConsPlusNormal"/>
        <w:jc w:val="both"/>
        <w:rPr>
          <w:rFonts w:ascii="Times New Roman" w:hAnsi="Times New Roman" w:cs="Times New Roman"/>
        </w:rPr>
      </w:pPr>
      <w:r w:rsidRPr="00246C5C">
        <w:rPr>
          <w:rFonts w:ascii="Times New Roman" w:hAnsi="Times New Roman" w:cs="Times New Roman"/>
        </w:rPr>
        <w:t>- организационные мероприя</w:t>
      </w:r>
      <w:r w:rsidR="00B5210A">
        <w:rPr>
          <w:rFonts w:ascii="Times New Roman" w:hAnsi="Times New Roman" w:cs="Times New Roman"/>
        </w:rPr>
        <w:t>тия, проводимые районной Думой;</w:t>
      </w:r>
    </w:p>
    <w:p w:rsidR="00B5210A" w:rsidRDefault="00246C5C" w:rsidP="00B5210A">
      <w:pPr>
        <w:pStyle w:val="ConsPlusNormal"/>
        <w:jc w:val="both"/>
        <w:rPr>
          <w:rFonts w:ascii="Times New Roman" w:hAnsi="Times New Roman" w:cs="Times New Roman"/>
        </w:rPr>
      </w:pPr>
      <w:r w:rsidRPr="00246C5C">
        <w:rPr>
          <w:rFonts w:ascii="Times New Roman" w:hAnsi="Times New Roman" w:cs="Times New Roman"/>
        </w:rPr>
        <w:t>- работа с органами территориального общественного самоуправления, на избирательных округах с гражданами, организациями;</w:t>
      </w:r>
    </w:p>
    <w:p w:rsidR="00B5210A" w:rsidRDefault="00B5210A" w:rsidP="00B5210A">
      <w:pPr>
        <w:pStyle w:val="ConsPlusNormal"/>
        <w:jc w:val="both"/>
        <w:rPr>
          <w:rFonts w:ascii="Times New Roman" w:hAnsi="Times New Roman" w:cs="Times New Roman"/>
        </w:rPr>
      </w:pPr>
      <w:r>
        <w:rPr>
          <w:rFonts w:ascii="Times New Roman" w:hAnsi="Times New Roman" w:cs="Times New Roman"/>
        </w:rPr>
        <w:t>- учеба депутатов;</w:t>
      </w:r>
    </w:p>
    <w:p w:rsidR="00B5210A" w:rsidRDefault="00246C5C" w:rsidP="00B5210A">
      <w:pPr>
        <w:pStyle w:val="ConsPlusNormal"/>
        <w:jc w:val="both"/>
        <w:rPr>
          <w:rFonts w:ascii="Times New Roman" w:hAnsi="Times New Roman" w:cs="Times New Roman"/>
        </w:rPr>
      </w:pPr>
      <w:r w:rsidRPr="00246C5C">
        <w:rPr>
          <w:rFonts w:ascii="Times New Roman" w:hAnsi="Times New Roman" w:cs="Times New Roman"/>
        </w:rPr>
        <w:t>- информационно-ан</w:t>
      </w:r>
      <w:r w:rsidR="00B5210A">
        <w:rPr>
          <w:rFonts w:ascii="Times New Roman" w:hAnsi="Times New Roman" w:cs="Times New Roman"/>
        </w:rPr>
        <w:t>алитическая деятельность и т.д.</w:t>
      </w:r>
    </w:p>
    <w:p w:rsidR="00B5210A" w:rsidRDefault="00246C5C" w:rsidP="00326BCF">
      <w:pPr>
        <w:pStyle w:val="ConsPlusNormal"/>
        <w:ind w:firstLine="708"/>
        <w:jc w:val="both"/>
        <w:rPr>
          <w:rFonts w:ascii="Times New Roman" w:hAnsi="Times New Roman" w:cs="Times New Roman"/>
        </w:rPr>
      </w:pPr>
      <w:r w:rsidRPr="00246C5C">
        <w:rPr>
          <w:rFonts w:ascii="Times New Roman" w:hAnsi="Times New Roman" w:cs="Times New Roman"/>
        </w:rPr>
        <w:t>6. Проект перспективного плана разрабатывается районной Думой с учетом предложений депутатов, постоянных комиссий.</w:t>
      </w:r>
    </w:p>
    <w:p w:rsidR="00246C5C" w:rsidRPr="00246C5C" w:rsidRDefault="00246C5C" w:rsidP="00326BCF">
      <w:pPr>
        <w:pStyle w:val="ConsPlusNormal"/>
        <w:ind w:firstLine="540"/>
        <w:jc w:val="both"/>
        <w:rPr>
          <w:rFonts w:ascii="Times New Roman" w:hAnsi="Times New Roman" w:cs="Times New Roman"/>
        </w:rPr>
      </w:pPr>
      <w:r w:rsidRPr="00246C5C">
        <w:rPr>
          <w:rFonts w:ascii="Times New Roman" w:hAnsi="Times New Roman" w:cs="Times New Roman"/>
        </w:rPr>
        <w:t>7. Проект перспективного плана вносится председателем районной Думы для утверждения на заседании районной Думы.</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17. Организационное собрание депутатов</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 xml:space="preserve">Для подготовки первого заседания районной Думы не </w:t>
      </w:r>
      <w:proofErr w:type="gramStart"/>
      <w:r w:rsidRPr="00246C5C">
        <w:rPr>
          <w:rFonts w:ascii="Times New Roman" w:hAnsi="Times New Roman" w:cs="Times New Roman"/>
        </w:rPr>
        <w:t>позднее</w:t>
      </w:r>
      <w:proofErr w:type="gramEnd"/>
      <w:r w:rsidRPr="00246C5C">
        <w:rPr>
          <w:rFonts w:ascii="Times New Roman" w:hAnsi="Times New Roman" w:cs="Times New Roman"/>
        </w:rPr>
        <w:t xml:space="preserve"> чем на 7-й день после избрания, депутаты собираются на организационное собрание, которое созывается </w:t>
      </w:r>
      <w:r w:rsidR="00EF0162">
        <w:rPr>
          <w:rFonts w:ascii="Times New Roman" w:hAnsi="Times New Roman" w:cs="Times New Roman"/>
        </w:rPr>
        <w:t>Территориальной избирательной комиссией</w:t>
      </w:r>
      <w:r w:rsidR="00EF0162" w:rsidRPr="00EF0162">
        <w:rPr>
          <w:rFonts w:ascii="Times New Roman" w:hAnsi="Times New Roman" w:cs="Times New Roman"/>
        </w:rPr>
        <w:t xml:space="preserve"> Яранского района Кировской области </w:t>
      </w:r>
      <w:r w:rsidRPr="00246C5C">
        <w:rPr>
          <w:rFonts w:ascii="Times New Roman" w:hAnsi="Times New Roman" w:cs="Times New Roman"/>
        </w:rPr>
        <w:t>и</w:t>
      </w:r>
      <w:r w:rsidR="000D63FD">
        <w:rPr>
          <w:rFonts w:ascii="Times New Roman" w:hAnsi="Times New Roman" w:cs="Times New Roman"/>
        </w:rPr>
        <w:t xml:space="preserve"> </w:t>
      </w:r>
      <w:r w:rsidR="000D63FD" w:rsidRPr="000D63FD">
        <w:rPr>
          <w:rFonts w:ascii="Times New Roman" w:hAnsi="Times New Roman" w:cs="Times New Roman"/>
        </w:rPr>
        <w:t>отдел</w:t>
      </w:r>
      <w:r w:rsidR="00EF0162">
        <w:rPr>
          <w:rFonts w:ascii="Times New Roman" w:hAnsi="Times New Roman" w:cs="Times New Roman"/>
        </w:rPr>
        <w:t>ом</w:t>
      </w:r>
      <w:r w:rsidR="000D63FD" w:rsidRPr="000D63FD">
        <w:rPr>
          <w:rFonts w:ascii="Times New Roman" w:hAnsi="Times New Roman" w:cs="Times New Roman"/>
        </w:rPr>
        <w:t xml:space="preserve"> правовой работы администрации района</w:t>
      </w:r>
      <w:r w:rsidRPr="00246C5C">
        <w:rPr>
          <w:rFonts w:ascii="Times New Roman" w:hAnsi="Times New Roman" w:cs="Times New Roman"/>
        </w:rPr>
        <w:t>, если выборы в районную Думу считаются состоявшимися.</w:t>
      </w:r>
    </w:p>
    <w:p w:rsidR="00246C5C" w:rsidRPr="00246C5C"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На организационном собрании депутатами для подготовки первого заседания районной Думы создается рабочая группа, состав которой формируется из числа депутатов и сотрудников</w:t>
      </w:r>
      <w:r w:rsidR="00EF0162" w:rsidRPr="00EF0162">
        <w:t xml:space="preserve"> </w:t>
      </w:r>
      <w:r w:rsidR="00EF0162" w:rsidRPr="00EF0162">
        <w:rPr>
          <w:rFonts w:ascii="Times New Roman" w:hAnsi="Times New Roman" w:cs="Times New Roman"/>
        </w:rPr>
        <w:t>отделом правовой работы администрации района</w:t>
      </w:r>
      <w:r w:rsidRPr="00246C5C">
        <w:rPr>
          <w:rFonts w:ascii="Times New Roman" w:hAnsi="Times New Roman" w:cs="Times New Roman"/>
        </w:rPr>
        <w:t>.</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18. Первое заседание районной Думы</w:t>
      </w: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1. Днем начала работы районной Думы нового состава является дата проведения первого заседания районной Думы. Районная Дума созывается на свое первое заседание главой района не позднее чем через тридцать дней со дня избрания районной Думы.</w:t>
      </w: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Районная Дума может осуществлять свои полномочия в случае избрания не менее двух третей от установленной численности депутатов.</w:t>
      </w: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 xml:space="preserve">При одновременном прекращении полномочий главы района и районной Думы первое </w:t>
      </w:r>
      <w:r w:rsidRPr="00246C5C">
        <w:rPr>
          <w:rFonts w:ascii="Times New Roman" w:hAnsi="Times New Roman" w:cs="Times New Roman"/>
        </w:rPr>
        <w:lastRenderedPageBreak/>
        <w:t>заседание районной Думы нового созыва проводи</w:t>
      </w:r>
      <w:r w:rsidR="00EF0162">
        <w:rPr>
          <w:rFonts w:ascii="Times New Roman" w:hAnsi="Times New Roman" w:cs="Times New Roman"/>
        </w:rPr>
        <w:t>тся по инициативе председателя Т</w:t>
      </w:r>
      <w:r w:rsidRPr="00246C5C">
        <w:rPr>
          <w:rFonts w:ascii="Times New Roman" w:hAnsi="Times New Roman" w:cs="Times New Roman"/>
        </w:rPr>
        <w:t>еррит</w:t>
      </w:r>
      <w:r w:rsidR="00EF0162">
        <w:rPr>
          <w:rFonts w:ascii="Times New Roman" w:hAnsi="Times New Roman" w:cs="Times New Roman"/>
        </w:rPr>
        <w:t xml:space="preserve">ориальной избирательной комиссией </w:t>
      </w:r>
      <w:r w:rsidR="00EF0162" w:rsidRPr="00EF0162">
        <w:rPr>
          <w:rFonts w:ascii="Times New Roman" w:hAnsi="Times New Roman" w:cs="Times New Roman"/>
        </w:rPr>
        <w:t>Яранского района Кировской области</w:t>
      </w:r>
      <w:r w:rsidRPr="00246C5C">
        <w:rPr>
          <w:rFonts w:ascii="Times New Roman" w:hAnsi="Times New Roman" w:cs="Times New Roman"/>
        </w:rPr>
        <w:t>.</w:t>
      </w:r>
    </w:p>
    <w:p w:rsidR="00246C5C" w:rsidRPr="00246C5C"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2. На первом заседании районной Думы до избрания председателя районной Думы председательствует старейший по возрасту депутат.</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3. В повестку первого заседания Думы включаются следующие вопросы:</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 информация избирательной комиссии муниципального образования о результатах выборов в районную Думу;</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 внесение изменений и допо</w:t>
      </w:r>
      <w:r w:rsidR="00B5210A">
        <w:rPr>
          <w:rFonts w:ascii="Times New Roman" w:hAnsi="Times New Roman" w:cs="Times New Roman"/>
        </w:rPr>
        <w:t>лнений в действующий регламент;</w:t>
      </w:r>
    </w:p>
    <w:p w:rsidR="00246C5C" w:rsidRPr="00246C5C"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 другие вопросы по решению организационного собрания.</w:t>
      </w:r>
    </w:p>
    <w:p w:rsidR="00326BCF" w:rsidRDefault="00326BCF" w:rsidP="00246C5C">
      <w:pPr>
        <w:pStyle w:val="ConsPlusTitle"/>
        <w:ind w:firstLine="540"/>
        <w:jc w:val="both"/>
        <w:outlineLvl w:val="2"/>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19. Символика</w:t>
      </w: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Зал заседаний районной Думы оформляется государственной и муниципальной символикой.</w:t>
      </w:r>
    </w:p>
    <w:p w:rsidR="00326BCF" w:rsidRDefault="00326BCF" w:rsidP="00246C5C">
      <w:pPr>
        <w:pStyle w:val="ConsPlusTitle"/>
        <w:ind w:firstLine="540"/>
        <w:jc w:val="both"/>
        <w:outlineLvl w:val="2"/>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20. Президиум заседания районной Думы</w:t>
      </w: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В президиуме заседания находятся председатель районной Думы, его заместитель, глава района или лицо, исполняющее его обязанности, и другие лица с согласия районной Думы.</w:t>
      </w:r>
    </w:p>
    <w:p w:rsidR="00326BCF" w:rsidRDefault="00326BCF" w:rsidP="00246C5C">
      <w:pPr>
        <w:pStyle w:val="ConsPlusTitle"/>
        <w:ind w:firstLine="540"/>
        <w:jc w:val="both"/>
        <w:outlineLvl w:val="2"/>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21. Заседания районной Думы</w:t>
      </w: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1. Заседания районной Думы созываются председателем районной Думы по мере необходимости, но не реже 1 раза в три месяца.</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2. В работе районной Думы устраиваются по мере необходимости перерывы, но не позднее чем через 1,5 часа работы. Решение о времени возобновления работы принимается одновременно с принятием решения о перерыве в заседании.</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3. Заседания ра</w:t>
      </w:r>
      <w:r w:rsidR="00B5210A">
        <w:rPr>
          <w:rFonts w:ascii="Times New Roman" w:hAnsi="Times New Roman" w:cs="Times New Roman"/>
        </w:rPr>
        <w:t>йонной Думы проводятся открыто.</w:t>
      </w:r>
    </w:p>
    <w:p w:rsidR="00246C5C" w:rsidRPr="00246C5C"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 xml:space="preserve">4. </w:t>
      </w:r>
      <w:proofErr w:type="gramStart"/>
      <w:r w:rsidRPr="00246C5C">
        <w:rPr>
          <w:rFonts w:ascii="Times New Roman" w:hAnsi="Times New Roman" w:cs="Times New Roman"/>
        </w:rPr>
        <w:t>В исключительных случаях (режим повышенной готовности, режим чрезвычайной ситуации, стихийное бедствие, возникновение аварий, катастроф и других ситуаций природного, техногенного, санитарно-эпидемиологического, экономического, социально-политического характера), при которых проведение заседания в обычном режиме не представляется возможным, председатель районной Думы по согласованию с Советом районной Думы вправе принять решение о проведении заседания в форме заочного голосования и (или) в режиме видео-конференц-связи в установленном настоящим</w:t>
      </w:r>
      <w:proofErr w:type="gramEnd"/>
      <w:r w:rsidRPr="00246C5C">
        <w:rPr>
          <w:rFonts w:ascii="Times New Roman" w:hAnsi="Times New Roman" w:cs="Times New Roman"/>
        </w:rPr>
        <w:t xml:space="preserve"> Регламентом </w:t>
      </w:r>
      <w:proofErr w:type="gramStart"/>
      <w:r w:rsidRPr="00246C5C">
        <w:rPr>
          <w:rFonts w:ascii="Times New Roman" w:hAnsi="Times New Roman" w:cs="Times New Roman"/>
        </w:rPr>
        <w:t>порядке</w:t>
      </w:r>
      <w:proofErr w:type="gramEnd"/>
      <w:r w:rsidRPr="00246C5C">
        <w:rPr>
          <w:rFonts w:ascii="Times New Roman" w:hAnsi="Times New Roman" w:cs="Times New Roman"/>
        </w:rPr>
        <w:t>. Решение оформляется распоряжением председателя районной Думы, в котором указываются форма и порядок проведения заседания районной Думы, включая процедуру подготовки, выявления мнения депутатов и принятия решения по рассматриваемым вопросам.</w:t>
      </w:r>
    </w:p>
    <w:p w:rsidR="00326BCF" w:rsidRDefault="00326BCF" w:rsidP="00246C5C">
      <w:pPr>
        <w:pStyle w:val="ConsPlusTitle"/>
        <w:ind w:firstLine="540"/>
        <w:jc w:val="both"/>
        <w:outlineLvl w:val="2"/>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22. Закрытое заседание районной Думы</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 xml:space="preserve">1. Районная Дума может принять решение о </w:t>
      </w:r>
      <w:r w:rsidR="00B5210A">
        <w:rPr>
          <w:rFonts w:ascii="Times New Roman" w:hAnsi="Times New Roman" w:cs="Times New Roman"/>
        </w:rPr>
        <w:t>проведении закрытого заседания.</w:t>
      </w:r>
    </w:p>
    <w:p w:rsidR="00246C5C" w:rsidRPr="00246C5C"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2. Заявление о проведении закрытого заседания может быть представлено главой района, председателем районной Думы, депутатом, постоянной комиссией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Все полученные заявления оглашаются председателем районной Думы и ставятся на голосование: в первую очередь - если вопрос, по которому сделано заявление о рассмотрении его на закрытом заседании, относится к повестке дня проходящего в настоящий момент заседания; в порядке очередности - если заявление касается вопроса, который подлежит рассмотрению на следующих заседаниях районной Думы.</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3. Решение о проведении закрытого заседания принимается большинством голосов от числа присутствующих депутатов.</w:t>
      </w:r>
    </w:p>
    <w:p w:rsidR="00246C5C" w:rsidRPr="00246C5C"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4. На закрытом заседании районной Думы вправе присутствовать глава района; лица, не являющиеся депутатами, присутствуют на заседании по решению районной Думы. Представители СМИ на закрытое заседание Думы не допускаются.</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Сведения о содержании закрытых заседаний районной Думы не подлежат разглашению. Информация о содержании закрытых заседаний районной Думы не может быть использована депутатами районной Думы вне их деятельности в районной Думе.</w:t>
      </w:r>
    </w:p>
    <w:p w:rsidR="00246C5C" w:rsidRPr="00246C5C" w:rsidRDefault="00326BCF" w:rsidP="00B5210A">
      <w:pPr>
        <w:pStyle w:val="ConsPlusNormal"/>
        <w:ind w:firstLine="540"/>
        <w:jc w:val="both"/>
        <w:rPr>
          <w:rFonts w:ascii="Times New Roman" w:hAnsi="Times New Roman" w:cs="Times New Roman"/>
        </w:rPr>
      </w:pPr>
      <w:r>
        <w:rPr>
          <w:rFonts w:ascii="Times New Roman" w:hAnsi="Times New Roman" w:cs="Times New Roman"/>
        </w:rPr>
        <w:t>5</w:t>
      </w:r>
      <w:r w:rsidR="00246C5C" w:rsidRPr="00246C5C">
        <w:rPr>
          <w:rFonts w:ascii="Times New Roman" w:hAnsi="Times New Roman" w:cs="Times New Roman"/>
        </w:rPr>
        <w:t>. Закрытая форма заседаний районной Думы не отменяет других принципов ее работы.</w:t>
      </w:r>
    </w:p>
    <w:p w:rsidR="00326BCF" w:rsidRDefault="00326BCF" w:rsidP="00246C5C">
      <w:pPr>
        <w:pStyle w:val="ConsPlusTitle"/>
        <w:ind w:firstLine="540"/>
        <w:jc w:val="both"/>
        <w:outlineLvl w:val="2"/>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23. Внеочередное заседание районной Думы</w:t>
      </w: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lastRenderedPageBreak/>
        <w:t>1. Внеочередное заседание районной Думы созывается председателем районной Думы не позднее 5 дней со дня внесения предложения о его созыве председателем районной Думы или не менее 1/3 от установленной численности депутатов.</w:t>
      </w:r>
    </w:p>
    <w:p w:rsidR="00246C5C" w:rsidRPr="00246C5C" w:rsidRDefault="00246C5C" w:rsidP="00B5210A">
      <w:pPr>
        <w:pStyle w:val="ConsPlusNormal"/>
        <w:ind w:firstLine="708"/>
        <w:jc w:val="both"/>
        <w:rPr>
          <w:rFonts w:ascii="Times New Roman" w:hAnsi="Times New Roman" w:cs="Times New Roman"/>
        </w:rPr>
      </w:pPr>
      <w:r w:rsidRPr="00246C5C">
        <w:rPr>
          <w:rFonts w:ascii="Times New Roman" w:hAnsi="Times New Roman" w:cs="Times New Roman"/>
        </w:rPr>
        <w:t>2. Предложение о созыве внеочередного заседания направляется председателю районной Думы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246C5C" w:rsidRPr="00246C5C" w:rsidRDefault="00246C5C" w:rsidP="00B5210A">
      <w:pPr>
        <w:pStyle w:val="ConsPlusNormal"/>
        <w:ind w:firstLine="708"/>
        <w:jc w:val="both"/>
        <w:rPr>
          <w:rFonts w:ascii="Times New Roman" w:hAnsi="Times New Roman" w:cs="Times New Roman"/>
        </w:rPr>
      </w:pPr>
      <w:r w:rsidRPr="00246C5C">
        <w:rPr>
          <w:rFonts w:ascii="Times New Roman" w:hAnsi="Times New Roman" w:cs="Times New Roman"/>
        </w:rPr>
        <w:t xml:space="preserve">3. После рассмотрения материалов, представленных инициаторами предложения о созыве внеочередного заседания, председатель районной Думы назначает время и место проведения внеочередного заседания, утверждает проект повестки дня заседания, который сообщается депутатам не </w:t>
      </w:r>
      <w:r w:rsidR="00760164" w:rsidRPr="00246C5C">
        <w:rPr>
          <w:rFonts w:ascii="Times New Roman" w:hAnsi="Times New Roman" w:cs="Times New Roman"/>
        </w:rPr>
        <w:t>позднее,</w:t>
      </w:r>
      <w:r w:rsidRPr="00246C5C">
        <w:rPr>
          <w:rFonts w:ascii="Times New Roman" w:hAnsi="Times New Roman" w:cs="Times New Roman"/>
        </w:rPr>
        <w:t xml:space="preserve"> чем за три дня до начала заседания.</w:t>
      </w:r>
    </w:p>
    <w:p w:rsidR="00246C5C" w:rsidRPr="00246C5C" w:rsidRDefault="00B5210A" w:rsidP="00B5210A">
      <w:pPr>
        <w:pStyle w:val="ConsPlusNormal"/>
        <w:jc w:val="both"/>
        <w:rPr>
          <w:rFonts w:ascii="Times New Roman" w:hAnsi="Times New Roman" w:cs="Times New Roman"/>
        </w:rPr>
      </w:pPr>
      <w:r>
        <w:rPr>
          <w:rFonts w:ascii="Times New Roman" w:hAnsi="Times New Roman" w:cs="Times New Roman"/>
        </w:rPr>
        <w:tab/>
      </w:r>
      <w:r w:rsidR="00246C5C" w:rsidRPr="00246C5C">
        <w:rPr>
          <w:rFonts w:ascii="Times New Roman" w:hAnsi="Times New Roman" w:cs="Times New Roman"/>
        </w:rPr>
        <w:t>Внеочередные заседания районной Думы проводятся, как правило, в соответствии с той повесткой, которая была указана в требован</w:t>
      </w:r>
      <w:proofErr w:type="gramStart"/>
      <w:r w:rsidR="00246C5C" w:rsidRPr="00246C5C">
        <w:rPr>
          <w:rFonts w:ascii="Times New Roman" w:hAnsi="Times New Roman" w:cs="Times New Roman"/>
        </w:rPr>
        <w:t>ии о е</w:t>
      </w:r>
      <w:proofErr w:type="gramEnd"/>
      <w:r w:rsidR="00246C5C" w:rsidRPr="00246C5C">
        <w:rPr>
          <w:rFonts w:ascii="Times New Roman" w:hAnsi="Times New Roman" w:cs="Times New Roman"/>
        </w:rPr>
        <w:t>го созыве.</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23.1. Проведение заседания районной Думы в дистанционной форме</w:t>
      </w:r>
    </w:p>
    <w:p w:rsidR="00EE18F5" w:rsidRDefault="00246C5C" w:rsidP="00EE18F5">
      <w:pPr>
        <w:pStyle w:val="ConsPlusNormal"/>
        <w:ind w:firstLine="540"/>
        <w:jc w:val="both"/>
        <w:rPr>
          <w:rFonts w:ascii="Times New Roman" w:hAnsi="Times New Roman" w:cs="Times New Roman"/>
        </w:rPr>
      </w:pPr>
      <w:r w:rsidRPr="00246C5C">
        <w:rPr>
          <w:rFonts w:ascii="Times New Roman" w:hAnsi="Times New Roman" w:cs="Times New Roman"/>
        </w:rPr>
        <w:t xml:space="preserve">1. </w:t>
      </w:r>
      <w:proofErr w:type="gramStart"/>
      <w:r w:rsidRPr="00246C5C">
        <w:rPr>
          <w:rFonts w:ascii="Times New Roman" w:hAnsi="Times New Roman" w:cs="Times New Roman"/>
        </w:rPr>
        <w:t xml:space="preserve">Заседание районной Думы в дистанционной форме (далее - дистанционное заседание) с использованием видео-конференц-связи по телекоммуникационным каналам связи, </w:t>
      </w:r>
      <w:proofErr w:type="spellStart"/>
      <w:r w:rsidRPr="00246C5C">
        <w:rPr>
          <w:rFonts w:ascii="Times New Roman" w:hAnsi="Times New Roman" w:cs="Times New Roman"/>
        </w:rPr>
        <w:t>видеозвонков</w:t>
      </w:r>
      <w:proofErr w:type="spellEnd"/>
      <w:r w:rsidRPr="00246C5C">
        <w:rPr>
          <w:rFonts w:ascii="Times New Roman" w:hAnsi="Times New Roman" w:cs="Times New Roman"/>
        </w:rPr>
        <w:t xml:space="preserve"> через популярные </w:t>
      </w:r>
      <w:proofErr w:type="spellStart"/>
      <w:r w:rsidRPr="00246C5C">
        <w:rPr>
          <w:rFonts w:ascii="Times New Roman" w:hAnsi="Times New Roman" w:cs="Times New Roman"/>
        </w:rPr>
        <w:t>мессенджеры</w:t>
      </w:r>
      <w:proofErr w:type="spellEnd"/>
      <w:r w:rsidRPr="00246C5C">
        <w:rPr>
          <w:rFonts w:ascii="Times New Roman" w:hAnsi="Times New Roman" w:cs="Times New Roman"/>
        </w:rPr>
        <w:t xml:space="preserve"> проводится на основании соответствующего распоряжения председателя районной Думы.</w:t>
      </w:r>
      <w:r w:rsidR="00326BCF">
        <w:rPr>
          <w:rFonts w:ascii="Times New Roman" w:hAnsi="Times New Roman" w:cs="Times New Roman"/>
        </w:rPr>
        <w:tab/>
      </w:r>
      <w:proofErr w:type="gramEnd"/>
    </w:p>
    <w:p w:rsidR="00B5210A" w:rsidRDefault="00EE18F5" w:rsidP="00EE18F5">
      <w:pPr>
        <w:pStyle w:val="ConsPlusNormal"/>
        <w:ind w:firstLine="540"/>
        <w:jc w:val="both"/>
        <w:rPr>
          <w:rFonts w:ascii="Times New Roman" w:hAnsi="Times New Roman" w:cs="Times New Roman"/>
        </w:rPr>
      </w:pPr>
      <w:r>
        <w:rPr>
          <w:rFonts w:ascii="Times New Roman" w:hAnsi="Times New Roman" w:cs="Times New Roman"/>
        </w:rPr>
        <w:t xml:space="preserve">2. </w:t>
      </w:r>
      <w:bookmarkStart w:id="2" w:name="_GoBack"/>
      <w:bookmarkEnd w:id="2"/>
      <w:r w:rsidR="00246C5C" w:rsidRPr="00246C5C">
        <w:rPr>
          <w:rFonts w:ascii="Times New Roman" w:hAnsi="Times New Roman" w:cs="Times New Roman"/>
        </w:rPr>
        <w:t>Принятие решений районной Думой осуществляется открытым голосованием путем поднятия рук при голосовании соответственно "за", "против", "воздержался" и устным выражением волеизъявления. При наличии технической возможности голосование также может осуществляться с использованием технических (электронных) средств голосования.</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3. Результаты голосования при дистанционном заседании районной Думы отражаются в протоколе заседания.</w:t>
      </w:r>
    </w:p>
    <w:p w:rsidR="00246C5C" w:rsidRPr="00246C5C"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4. Решения районной Думы, принятые на дистанционном заседании районной Думы, имеют юридическую силу наравне с решениями районной Думы, принятыми на ее заседаниях.</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23.2. Проведение заседания районной Думы в форме заочного голосования</w:t>
      </w: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1. Заседание районной Думы в форме заочного голосования проводится на основании соответствующего распоряжения председателя районной Думы, где, в том числе, определяется процедура подготовки и проведения заочного голосования, выявления мнения депутатов и принятия решения по рассматриваемым вопросам.</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jc w:val="center"/>
        <w:outlineLvl w:val="1"/>
        <w:rPr>
          <w:rFonts w:ascii="Times New Roman" w:hAnsi="Times New Roman" w:cs="Times New Roman"/>
        </w:rPr>
      </w:pPr>
      <w:r w:rsidRPr="00246C5C">
        <w:rPr>
          <w:rFonts w:ascii="Times New Roman" w:hAnsi="Times New Roman" w:cs="Times New Roman"/>
        </w:rPr>
        <w:t>Глава 4. ДЕПУТАТСКИЕ СЛУШАНИЯ</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24. Депутатские слушания</w:t>
      </w: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1. Районная Дума по вопросам своего ведения может проводить депутатские слушания (далее - слушания). На слушания должны выноситься, как правило, вопросы по наиболее важным проблемам социально-экономического развития муниципального образования: формирование и исполнение бюджета, реализация целевых программ, планов социально-экономического развития муниципального образования, отдельной отрасли и т.д.</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25. Инициатива проведения депутатских слушаний</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Депутатские слушания проводятся по инициативе председателя районной Думы, заместителя председателя, пос</w:t>
      </w:r>
      <w:r w:rsidR="00B5210A">
        <w:rPr>
          <w:rFonts w:ascii="Times New Roman" w:hAnsi="Times New Roman" w:cs="Times New Roman"/>
        </w:rPr>
        <w:t>тоянной комиссии районной Думы.</w:t>
      </w:r>
    </w:p>
    <w:p w:rsidR="00246C5C" w:rsidRPr="00246C5C"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Проведение депутатских слушаний организует председатель районной Думы.</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26. Организация проведения депутатских слушаний</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 xml:space="preserve">1. Информация по теме депутатских слушаний, о времени и месте их проведения передается депутатам районной Думы не </w:t>
      </w:r>
      <w:proofErr w:type="gramStart"/>
      <w:r w:rsidRPr="00246C5C">
        <w:rPr>
          <w:rFonts w:ascii="Times New Roman" w:hAnsi="Times New Roman" w:cs="Times New Roman"/>
        </w:rPr>
        <w:t>позднее</w:t>
      </w:r>
      <w:proofErr w:type="gramEnd"/>
      <w:r w:rsidRPr="00246C5C">
        <w:rPr>
          <w:rFonts w:ascii="Times New Roman" w:hAnsi="Times New Roman" w:cs="Times New Roman"/>
        </w:rPr>
        <w:t xml:space="preserve"> чем за 7 дней </w:t>
      </w:r>
      <w:r w:rsidR="00B5210A">
        <w:rPr>
          <w:rFonts w:ascii="Times New Roman" w:hAnsi="Times New Roman" w:cs="Times New Roman"/>
        </w:rPr>
        <w:t>до начала депутатских слушаний.</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2. Состав лиц, приглашенных на депутатские слушания, определяется председателем районной Думы с учетом предложений инициаторов слушаний.</w:t>
      </w:r>
    </w:p>
    <w:p w:rsidR="00246C5C" w:rsidRPr="00246C5C"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3. Слушания начинаются кратким вступительным словом председателя районной Думы, который информирует о существе обсуждаемого вопроса, его значимости, порядке проведения слушания, составе приглашенных лиц. Затем заслушивается доклад по обсуждаемому вопросу, после чего выступают участвующие в слушаниях депутаты районной Думы и приглашенные лица.</w:t>
      </w:r>
    </w:p>
    <w:p w:rsidR="00246C5C" w:rsidRPr="00246C5C" w:rsidRDefault="00246C5C" w:rsidP="00B5210A">
      <w:pPr>
        <w:pStyle w:val="ConsPlusNormal"/>
        <w:ind w:firstLine="708"/>
        <w:jc w:val="both"/>
        <w:rPr>
          <w:rFonts w:ascii="Times New Roman" w:hAnsi="Times New Roman" w:cs="Times New Roman"/>
        </w:rPr>
      </w:pPr>
      <w:r w:rsidRPr="00246C5C">
        <w:rPr>
          <w:rFonts w:ascii="Times New Roman" w:hAnsi="Times New Roman" w:cs="Times New Roman"/>
        </w:rPr>
        <w:t xml:space="preserve">4. Все приглашенные лица выступают на слушаниях только с разрешения председателя </w:t>
      </w:r>
      <w:r w:rsidRPr="00246C5C">
        <w:rPr>
          <w:rFonts w:ascii="Times New Roman" w:hAnsi="Times New Roman" w:cs="Times New Roman"/>
        </w:rPr>
        <w:lastRenderedPageBreak/>
        <w:t>районной Думы.</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5. После выступлений на слушаниях приглашенных лиц следуют вопросы депутатов районной Думы и других присутствующих и ответы на них.</w:t>
      </w:r>
    </w:p>
    <w:p w:rsidR="00246C5C" w:rsidRPr="00246C5C"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6. Слушания могут заканчиваться принятием рекомендаций по обсуждаемому вопросу. Рекомендации слушаний принимаются путем одобрения большинством депутатов районной Думы, принявших участие в слушаниях.</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27. Публичные слушания</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 xml:space="preserve">Районной Думой для обсуждения с участием населения вопросов, предусмотренных Уставом района, могут </w:t>
      </w:r>
      <w:r w:rsidR="00B5210A">
        <w:rPr>
          <w:rFonts w:ascii="Times New Roman" w:hAnsi="Times New Roman" w:cs="Times New Roman"/>
        </w:rPr>
        <w:t>проводиться публичные слушания.</w:t>
      </w:r>
    </w:p>
    <w:p w:rsidR="00246C5C" w:rsidRPr="00246C5C"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Организация и проведение публичных слушаний осуществляются в соответствии с Положением о публичных слушаниях в муниципальном районе.</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jc w:val="center"/>
        <w:outlineLvl w:val="1"/>
        <w:rPr>
          <w:rFonts w:ascii="Times New Roman" w:hAnsi="Times New Roman" w:cs="Times New Roman"/>
        </w:rPr>
      </w:pPr>
      <w:bookmarkStart w:id="3" w:name="P389"/>
      <w:bookmarkEnd w:id="3"/>
      <w:r w:rsidRPr="00246C5C">
        <w:rPr>
          <w:rFonts w:ascii="Times New Roman" w:hAnsi="Times New Roman" w:cs="Times New Roman"/>
        </w:rPr>
        <w:t>Глава 5. ОБРАЩЕНИЯ ГРАЖДАН И ПРАВОТВОРЧЕСКАЯ ИНИЦИАТИВА.</w:t>
      </w:r>
    </w:p>
    <w:p w:rsidR="00246C5C" w:rsidRPr="00246C5C" w:rsidRDefault="00246C5C" w:rsidP="00246C5C">
      <w:pPr>
        <w:pStyle w:val="ConsPlusTitle"/>
        <w:jc w:val="center"/>
        <w:rPr>
          <w:rFonts w:ascii="Times New Roman" w:hAnsi="Times New Roman" w:cs="Times New Roman"/>
        </w:rPr>
      </w:pPr>
      <w:r w:rsidRPr="00246C5C">
        <w:rPr>
          <w:rFonts w:ascii="Times New Roman" w:hAnsi="Times New Roman" w:cs="Times New Roman"/>
        </w:rPr>
        <w:t>ПОДГОТОВКА ВОПРОСОВ, ВНОСИМЫХ НА РАССМОТРЕНИЕ РАЙОННОЙ ДУМЫ.</w:t>
      </w:r>
    </w:p>
    <w:p w:rsidR="00246C5C" w:rsidRPr="00246C5C" w:rsidRDefault="00246C5C" w:rsidP="00246C5C">
      <w:pPr>
        <w:pStyle w:val="ConsPlusTitle"/>
        <w:jc w:val="center"/>
        <w:rPr>
          <w:rFonts w:ascii="Times New Roman" w:hAnsi="Times New Roman" w:cs="Times New Roman"/>
        </w:rPr>
      </w:pPr>
      <w:r w:rsidRPr="00246C5C">
        <w:rPr>
          <w:rFonts w:ascii="Times New Roman" w:hAnsi="Times New Roman" w:cs="Times New Roman"/>
        </w:rPr>
        <w:t>ФОРМИРОВАНИЕ ПРОЕКТА ПОВЕСТКИ ЗАСЕДАНИЯ РАЙОННОЙ ДУМЫ</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28. Обращения в районную Думу</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1. Граждане имеют право на коллективные и индивидуал</w:t>
      </w:r>
      <w:r w:rsidR="00B5210A">
        <w:rPr>
          <w:rFonts w:ascii="Times New Roman" w:hAnsi="Times New Roman" w:cs="Times New Roman"/>
        </w:rPr>
        <w:t>ьные обращения в районную Думу.</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2. Органы местного самоуправления поселений, входящих в состав района, вправе направлять обращения в районную Думу.</w:t>
      </w:r>
    </w:p>
    <w:p w:rsidR="00246C5C" w:rsidRPr="00246C5C"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 xml:space="preserve">3. Обращения, направленные в районную Думу, должны быть рассмотрены на очередном заседании, если обращение поступило не </w:t>
      </w:r>
      <w:proofErr w:type="gramStart"/>
      <w:r w:rsidRPr="00246C5C">
        <w:rPr>
          <w:rFonts w:ascii="Times New Roman" w:hAnsi="Times New Roman" w:cs="Times New Roman"/>
        </w:rPr>
        <w:t>позднее</w:t>
      </w:r>
      <w:proofErr w:type="gramEnd"/>
      <w:r w:rsidRPr="00246C5C">
        <w:rPr>
          <w:rFonts w:ascii="Times New Roman" w:hAnsi="Times New Roman" w:cs="Times New Roman"/>
        </w:rPr>
        <w:t xml:space="preserve"> чем за 14 дней до его проведения.</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29. Правотворческая инициатива</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1. Правом выступить с правотворческой инициативой обладают л</w:t>
      </w:r>
      <w:r w:rsidR="00B5210A">
        <w:rPr>
          <w:rFonts w:ascii="Times New Roman" w:hAnsi="Times New Roman" w:cs="Times New Roman"/>
        </w:rPr>
        <w:t>ица, указанные в Уставе района.</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2. Реализация правотворческой инициативы осуществляется в форме внесения проектов решений по вопросам, относящимся к ведению районной Думы, в соответствии с Уставом района и Положением о правотворческой инициативе граждан.</w:t>
      </w:r>
    </w:p>
    <w:p w:rsidR="00246C5C" w:rsidRPr="00246C5C"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3. Проекты решений по вопросам местного значения, внесенные населением в районную Думу, подлежат обязательному рассмотрению на открытом заседании с участием представителей населения в течение 30 календарных дней после поступления обращения. Результаты рассмотрения подлежат официальному опубликованию.</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30. Порядок внесения проекта решения в районную Думу</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1. Необходимым условием внесения проекта решения в районную Думу в порядке правотворческой ини</w:t>
      </w:r>
      <w:r w:rsidR="00B5210A">
        <w:rPr>
          <w:rFonts w:ascii="Times New Roman" w:hAnsi="Times New Roman" w:cs="Times New Roman"/>
        </w:rPr>
        <w:t>циативы является представление:</w:t>
      </w:r>
    </w:p>
    <w:p w:rsidR="00B5210A" w:rsidRDefault="00B5210A" w:rsidP="00B5210A">
      <w:pPr>
        <w:pStyle w:val="ConsPlusNormal"/>
        <w:ind w:firstLine="540"/>
        <w:jc w:val="both"/>
        <w:rPr>
          <w:rFonts w:ascii="Times New Roman" w:hAnsi="Times New Roman" w:cs="Times New Roman"/>
        </w:rPr>
      </w:pPr>
      <w:r>
        <w:rPr>
          <w:rFonts w:ascii="Times New Roman" w:hAnsi="Times New Roman" w:cs="Times New Roman"/>
        </w:rPr>
        <w:t>- текста проекта решения;</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 обоснования необходимости его принятия, включающего развернутую характеристику проекта решения, его целей, основных положений, а также прогноза социально-экономических и иных последствий его принятия;</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 финансово-экономического обоснования (в случае внесения проекта, реализация которого потребует материальных и иных затрат).</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В текст внесенного в районную Думу проекта решения должны быть включены следующие положения:</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 о сроках и пор</w:t>
      </w:r>
      <w:r w:rsidR="00B5210A">
        <w:rPr>
          <w:rFonts w:ascii="Times New Roman" w:hAnsi="Times New Roman" w:cs="Times New Roman"/>
        </w:rPr>
        <w:t>ядке вступления решения в силу;</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 об отмене ранее принятых решений в свя</w:t>
      </w:r>
      <w:r w:rsidR="00B5210A">
        <w:rPr>
          <w:rFonts w:ascii="Times New Roman" w:hAnsi="Times New Roman" w:cs="Times New Roman"/>
        </w:rPr>
        <w:t>зи с принятием данного решения;</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 об изменениях и дополнениях ранее принятых решений в связи с принятием данного решения.</w:t>
      </w:r>
    </w:p>
    <w:p w:rsidR="00246C5C" w:rsidRPr="00246C5C"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2. Проекты правовых актов районной Думы,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районной Думы только главой района или при наличии заключения главы района.</w:t>
      </w:r>
    </w:p>
    <w:p w:rsidR="00B5210A"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 xml:space="preserve">3. Правовые акты районной Думы вступают в силу с момента их подписания главой района, если иной порядок не установлен действующим законодательством или самим правовым актом. Нормативные правовые акты районной Думы, предусматривающие установление, изменение или </w:t>
      </w:r>
      <w:r w:rsidRPr="00246C5C">
        <w:rPr>
          <w:rFonts w:ascii="Times New Roman" w:hAnsi="Times New Roman" w:cs="Times New Roman"/>
        </w:rPr>
        <w:lastRenderedPageBreak/>
        <w:t xml:space="preserve">отмену местных налогов и сборов, вступают в силу в соответствии с Налоговым </w:t>
      </w:r>
      <w:hyperlink r:id="rId14" w:history="1">
        <w:r w:rsidRPr="00246C5C">
          <w:rPr>
            <w:rFonts w:ascii="Times New Roman" w:hAnsi="Times New Roman" w:cs="Times New Roman"/>
            <w:color w:val="0000FF"/>
          </w:rPr>
          <w:t>кодексом</w:t>
        </w:r>
      </w:hyperlink>
      <w:r w:rsidRPr="00246C5C">
        <w:rPr>
          <w:rFonts w:ascii="Times New Roman" w:hAnsi="Times New Roman" w:cs="Times New Roman"/>
        </w:rPr>
        <w:t xml:space="preserve"> Российской Федерации.</w:t>
      </w:r>
    </w:p>
    <w:p w:rsidR="00246C5C" w:rsidRPr="00246C5C" w:rsidRDefault="00246C5C" w:rsidP="00B5210A">
      <w:pPr>
        <w:pStyle w:val="ConsPlusNormal"/>
        <w:ind w:firstLine="540"/>
        <w:jc w:val="both"/>
        <w:rPr>
          <w:rFonts w:ascii="Times New Roman" w:hAnsi="Times New Roman" w:cs="Times New Roman"/>
        </w:rPr>
      </w:pPr>
      <w:r w:rsidRPr="00246C5C">
        <w:rPr>
          <w:rFonts w:ascii="Times New Roman" w:hAnsi="Times New Roman" w:cs="Times New Roman"/>
        </w:rPr>
        <w:t>4. Материалы и проекты решений на внеочередное заседание готовятся инициаторами созыва заседания, передаются председателю районной Думы в течение 3-х дней после подачи предложения о созыве внеочередного заседания.</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0D1789">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31. Требования к</w:t>
      </w:r>
      <w:r w:rsidR="000D1789">
        <w:rPr>
          <w:rFonts w:ascii="Times New Roman" w:hAnsi="Times New Roman" w:cs="Times New Roman"/>
        </w:rPr>
        <w:t xml:space="preserve"> проектам решений районной Думы</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1. При разработке проектов решений должны со</w:t>
      </w:r>
      <w:r w:rsidR="000D1789">
        <w:rPr>
          <w:rFonts w:ascii="Times New Roman" w:hAnsi="Times New Roman" w:cs="Times New Roman"/>
        </w:rPr>
        <w:t>блюдаться следующие требования:</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проект и материалы к нему должны быть краткими, четкими и последовательными, исключающими возможность двоякого толкования, должны содержать анализ и оценку положения дел по вопросу;</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в проекте четко определяются намеченные меры, исполнители, сроки исполнения, лица и органы, на которые возлагается контроль;</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xml:space="preserve">- ссылка на законодательные акты, в соответствии </w:t>
      </w:r>
      <w:r w:rsidR="000D1789">
        <w:rPr>
          <w:rFonts w:ascii="Times New Roman" w:hAnsi="Times New Roman" w:cs="Times New Roman"/>
        </w:rPr>
        <w:t>с которыми принимается решение;</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w:t>
      </w:r>
      <w:r w:rsidR="000D1789">
        <w:rPr>
          <w:rFonts w:ascii="Times New Roman" w:hAnsi="Times New Roman" w:cs="Times New Roman"/>
        </w:rPr>
        <w:t xml:space="preserve"> заключение юридической службы.</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2. На каждом проекте решения, вносимом на рассмотрение районной Думы, указываются автор, подготовивший документ, и дата его подготовки.</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3. Несогласие или наличие замечаний не препятствует рассмотрению проекта решения на заседании, но все замечания подлежат оглашению.</w:t>
      </w:r>
    </w:p>
    <w:p w:rsidR="00246C5C" w:rsidRPr="00246C5C"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4. Если представленный проект решения не отвечает требованиям настоящего регламента, он возвращается председателем районной Думы, заместителем председателя районной Думы его инициатору для выполнения им установленных требований к проекту решения.</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32. Альтернативные доклады, содоклады, проекты решений</w:t>
      </w: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Комиссии, отдельные депутаты имеют право выступать с альтернативными докладами, содокладами, проектами решений. Альтернативные проекты представляются председателю в те же сроки, что и основные.</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33. Подготовка проектов решений районной Думы</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Проект решения, подлежащий рассмотрению районной Думой, направляется в соответствующую постоянную комиссию.</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Для подготовки проектов решений могут создаваться рабочие группы.</w:t>
      </w:r>
    </w:p>
    <w:p w:rsidR="00246C5C" w:rsidRPr="00246C5C"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Вопросы, по которым проекты решений не представлены в установленный срок, могут быть включены в проект повестки заседания только с разрешения председателя районной Думы (заместителя председателя).</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34. Проект повестки заседания районной Думы</w:t>
      </w: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Проект повестки очередного заседания районной Думы формируется председателем районной Думы на основании плана нормотворческой работы и поступивших предложений.</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 xml:space="preserve">Статья 35. Порядок </w:t>
      </w:r>
      <w:proofErr w:type="gramStart"/>
      <w:r w:rsidRPr="00246C5C">
        <w:rPr>
          <w:rFonts w:ascii="Times New Roman" w:hAnsi="Times New Roman" w:cs="Times New Roman"/>
        </w:rPr>
        <w:t>формирования проекта повестки заседания районной Думы</w:t>
      </w:r>
      <w:proofErr w:type="gramEnd"/>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1. Проект повестки заседания районной Думы представляет собой перечень вопросов, которые предполагается рассмотреть на заседании, с указанием очередности их рассмотрения, докладчиков (сод</w:t>
      </w:r>
      <w:r w:rsidR="000D1789">
        <w:rPr>
          <w:rFonts w:ascii="Times New Roman" w:hAnsi="Times New Roman" w:cs="Times New Roman"/>
        </w:rPr>
        <w:t>окладчиков) по каждому вопросу.</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Повестка заседания районной Д</w:t>
      </w:r>
      <w:r w:rsidR="000D1789">
        <w:rPr>
          <w:rFonts w:ascii="Times New Roman" w:hAnsi="Times New Roman" w:cs="Times New Roman"/>
        </w:rPr>
        <w:t xml:space="preserve">умы формируется </w:t>
      </w:r>
      <w:proofErr w:type="gramStart"/>
      <w:r w:rsidR="000D1789">
        <w:rPr>
          <w:rFonts w:ascii="Times New Roman" w:hAnsi="Times New Roman" w:cs="Times New Roman"/>
        </w:rPr>
        <w:t>из</w:t>
      </w:r>
      <w:proofErr w:type="gramEnd"/>
      <w:r w:rsidR="000D1789">
        <w:rPr>
          <w:rFonts w:ascii="Times New Roman" w:hAnsi="Times New Roman" w:cs="Times New Roman"/>
        </w:rPr>
        <w:t>:</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xml:space="preserve">- </w:t>
      </w:r>
      <w:r w:rsidR="000D1789">
        <w:rPr>
          <w:rFonts w:ascii="Times New Roman" w:hAnsi="Times New Roman" w:cs="Times New Roman"/>
        </w:rPr>
        <w:t>проектов решений районной Думы;</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предложений по ор</w:t>
      </w:r>
      <w:r w:rsidR="000D1789">
        <w:rPr>
          <w:rFonts w:ascii="Times New Roman" w:hAnsi="Times New Roman" w:cs="Times New Roman"/>
        </w:rPr>
        <w:t>ганизации работы районной Думы;</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ответов н</w:t>
      </w:r>
      <w:r w:rsidR="000D1789">
        <w:rPr>
          <w:rFonts w:ascii="Times New Roman" w:hAnsi="Times New Roman" w:cs="Times New Roman"/>
        </w:rPr>
        <w:t>а письменные запросы депутатов;</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обращений граждан, общественных объединений по п</w:t>
      </w:r>
      <w:r w:rsidR="000D1789">
        <w:rPr>
          <w:rFonts w:ascii="Times New Roman" w:hAnsi="Times New Roman" w:cs="Times New Roman"/>
        </w:rPr>
        <w:t>редметам ведения районной Думы;</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предложений и заключений комиссий и рабочих групп по вопросам, отнесенным к их ведению;</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сообщ</w:t>
      </w:r>
      <w:r w:rsidR="000D1789">
        <w:rPr>
          <w:rFonts w:ascii="Times New Roman" w:hAnsi="Times New Roman" w:cs="Times New Roman"/>
        </w:rPr>
        <w:t>ений информационного характера.</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2. В проект повестки заседания в первую очередь вносятся вопросы, подлежащие первоочередному рассмотрению на заседании:</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1) изменения и дополнения в Устав</w:t>
      </w:r>
      <w:r w:rsidR="000D1789">
        <w:rPr>
          <w:rFonts w:ascii="Times New Roman" w:hAnsi="Times New Roman" w:cs="Times New Roman"/>
        </w:rPr>
        <w:t xml:space="preserve"> района;</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2) проекты решений р</w:t>
      </w:r>
      <w:r w:rsidR="000D1789">
        <w:rPr>
          <w:rFonts w:ascii="Times New Roman" w:hAnsi="Times New Roman" w:cs="Times New Roman"/>
        </w:rPr>
        <w:t>айонной Думы о местном бюджете;</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3) проекты решений районной Думы, внесенн</w:t>
      </w:r>
      <w:r w:rsidR="000D1789">
        <w:rPr>
          <w:rFonts w:ascii="Times New Roman" w:hAnsi="Times New Roman" w:cs="Times New Roman"/>
        </w:rPr>
        <w:t>ые главой администрации района;</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lastRenderedPageBreak/>
        <w:t>4) проекты решений районной Думы, внесенные в порядке правотворческой инициативы населения;</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5) об образовании постоянных комиссий районно</w:t>
      </w:r>
      <w:r w:rsidR="000D1789">
        <w:rPr>
          <w:rFonts w:ascii="Times New Roman" w:hAnsi="Times New Roman" w:cs="Times New Roman"/>
        </w:rPr>
        <w:t>й Думы, изменении в их составе;</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6) проекты решений районной Д</w:t>
      </w:r>
      <w:r w:rsidR="000D1789">
        <w:rPr>
          <w:rFonts w:ascii="Times New Roman" w:hAnsi="Times New Roman" w:cs="Times New Roman"/>
        </w:rPr>
        <w:t>умы о регламенте районной Думы.</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Иные вопросы могут вноситься в проект повестки заседания в первоочередном порядке только по решению районной Думы, принятому большинством голосов от числа присутствующих на заседании депутатов.</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3. Вопросы в проект повестки заседания включаются при представлении проекта решения, предлагаемого для принятия.</w:t>
      </w:r>
    </w:p>
    <w:p w:rsidR="00246C5C" w:rsidRPr="00246C5C"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xml:space="preserve">4. Сформированный и утвержденный председателем районной Думы проект повестки заседания с указанием времени и места его проведения, проекты решений и иные документы и материалы, подлежащие рассмотрению на заседании, сообщаются депутатам не </w:t>
      </w:r>
      <w:proofErr w:type="gramStart"/>
      <w:r w:rsidRPr="00246C5C">
        <w:rPr>
          <w:rFonts w:ascii="Times New Roman" w:hAnsi="Times New Roman" w:cs="Times New Roman"/>
        </w:rPr>
        <w:t>позднее</w:t>
      </w:r>
      <w:proofErr w:type="gramEnd"/>
      <w:r w:rsidRPr="00246C5C">
        <w:rPr>
          <w:rFonts w:ascii="Times New Roman" w:hAnsi="Times New Roman" w:cs="Times New Roman"/>
        </w:rPr>
        <w:t xml:space="preserve"> чем за 3 дня до начала заседания через районную газету "Отечество".</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jc w:val="center"/>
        <w:outlineLvl w:val="1"/>
        <w:rPr>
          <w:rFonts w:ascii="Times New Roman" w:hAnsi="Times New Roman" w:cs="Times New Roman"/>
        </w:rPr>
      </w:pPr>
      <w:r w:rsidRPr="00246C5C">
        <w:rPr>
          <w:rFonts w:ascii="Times New Roman" w:hAnsi="Times New Roman" w:cs="Times New Roman"/>
        </w:rPr>
        <w:t>Глава 6. ПОРЯДОК ПРОВЕДЕНИЯ ЗАСЕДАНИЙ РАЙОННОЙ ДУМЫ</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36. Порядок подготовки проведения заседания районной Думы</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1. Заседание районной Думы начинается с регистрации присутствующих депутатов, которую проводит секретариат районной Думы. Регистрация присутствующих на заседании депутатов осуществляется после каждого перерыва в заседании, а также по требованию депутатов.</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2. Заседание районной Думы не может считаться правомочным, если на нем присутствует менее 50 процентов от числа избранных депутатов.</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3. Депутат в случае невозможности принять участие в заседании по уважительной причине обязан сообщить председателю районной Думы, а в его отсутствие - заместителю председателя районной Думы о причине неявки.</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4. Если на заседании районной Думы присутствует менее 50 процентов от установленной численности депутатов, то председатель районной Думы обязан созвать повторно заседание с тем же проектом повестки заседания районной Думы.</w:t>
      </w:r>
    </w:p>
    <w:p w:rsidR="00246C5C" w:rsidRPr="00246C5C"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5. Председатель районной Думы в письменном виде сообщает депутатам о месте и времени проведения повторно созываемого заседания. Время проведения повторного заседания районной Думы должно быть определено с учетом времени, необходимого для прибытия депутатов.</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6. Если на повторно созванном заседании в его работе примет участие менее половины от общего числа депутатов районной Думы, то заседание считается несостоявшимся, повестка не рассматривается, а председателям постоянных комиссий районной Думы поручается выяснение причин неявки депутатов на пов</w:t>
      </w:r>
      <w:r w:rsidR="000D1789">
        <w:rPr>
          <w:rFonts w:ascii="Times New Roman" w:hAnsi="Times New Roman" w:cs="Times New Roman"/>
        </w:rPr>
        <w:t>торное заседание районной Думы.</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xml:space="preserve">7. К депутатам, не явившимся на повторное заседание без уважительных причин, применяются меры воздействия за неявку на заседание районной Думы в порядке, предусмотренном </w:t>
      </w:r>
      <w:hyperlink w:anchor="P896" w:history="1">
        <w:r w:rsidRPr="00246C5C">
          <w:rPr>
            <w:rFonts w:ascii="Times New Roman" w:hAnsi="Times New Roman" w:cs="Times New Roman"/>
            <w:color w:val="0000FF"/>
          </w:rPr>
          <w:t>статьей 71</w:t>
        </w:r>
      </w:hyperlink>
      <w:r w:rsidRPr="00246C5C">
        <w:rPr>
          <w:rFonts w:ascii="Times New Roman" w:hAnsi="Times New Roman" w:cs="Times New Roman"/>
        </w:rPr>
        <w:t xml:space="preserve"> настоящего регламента.</w:t>
      </w:r>
    </w:p>
    <w:p w:rsidR="00246C5C" w:rsidRPr="00246C5C"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8. Повестка несостоявшегося повторного заседания районной Думы не может быть внесена на другое заседание районной Думы в том же виде (без изменений), в котором она была представлена на несостоявшемся повторном заседании.</w:t>
      </w:r>
    </w:p>
    <w:p w:rsidR="00246C5C" w:rsidRPr="00246C5C" w:rsidRDefault="00246C5C" w:rsidP="000D1789">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37. Порядок формирования и утверждения повестки заседания районной Думы</w:t>
      </w:r>
    </w:p>
    <w:p w:rsidR="000D1789" w:rsidRDefault="00246C5C" w:rsidP="00326BCF">
      <w:pPr>
        <w:pStyle w:val="ConsPlusNormal"/>
        <w:ind w:firstLine="540"/>
        <w:jc w:val="both"/>
        <w:rPr>
          <w:rFonts w:ascii="Times New Roman" w:hAnsi="Times New Roman" w:cs="Times New Roman"/>
        </w:rPr>
      </w:pPr>
      <w:r w:rsidRPr="00246C5C">
        <w:rPr>
          <w:rFonts w:ascii="Times New Roman" w:hAnsi="Times New Roman" w:cs="Times New Roman"/>
        </w:rPr>
        <w:t>1. В начале каждого заседания районной Думы, после объявления председательствующим о наличии кворума, обсуждается проект повестки заседания и ставится на голосование для принятия его за основу.</w:t>
      </w:r>
    </w:p>
    <w:p w:rsidR="000D1789" w:rsidRDefault="00246C5C" w:rsidP="00326BCF">
      <w:pPr>
        <w:pStyle w:val="ConsPlusNormal"/>
        <w:ind w:firstLine="540"/>
        <w:jc w:val="both"/>
        <w:rPr>
          <w:rFonts w:ascii="Times New Roman" w:hAnsi="Times New Roman" w:cs="Times New Roman"/>
        </w:rPr>
      </w:pPr>
      <w:r w:rsidRPr="00246C5C">
        <w:rPr>
          <w:rFonts w:ascii="Times New Roman" w:hAnsi="Times New Roman" w:cs="Times New Roman"/>
        </w:rPr>
        <w:t>2. На заседании в принятый за основу проект повестки заседания могут вноситься изменения и дополнения.</w:t>
      </w:r>
    </w:p>
    <w:p w:rsidR="000D1789" w:rsidRDefault="00246C5C" w:rsidP="00326BCF">
      <w:pPr>
        <w:pStyle w:val="ConsPlusNormal"/>
        <w:ind w:firstLine="540"/>
        <w:jc w:val="both"/>
        <w:rPr>
          <w:rFonts w:ascii="Times New Roman" w:hAnsi="Times New Roman" w:cs="Times New Roman"/>
        </w:rPr>
      </w:pPr>
      <w:r w:rsidRPr="00246C5C">
        <w:rPr>
          <w:rFonts w:ascii="Times New Roman" w:hAnsi="Times New Roman" w:cs="Times New Roman"/>
        </w:rPr>
        <w:t>3. Предложение о дополнении новым вопросом принятого за основу проекта повестки заседания вносится, если инициатором предложения представлен проект решения по вопросу, предлагаемому для включения в повестку заседания.</w:t>
      </w:r>
    </w:p>
    <w:p w:rsidR="000D1789" w:rsidRDefault="00246C5C" w:rsidP="000D1789">
      <w:pPr>
        <w:pStyle w:val="ConsPlusNormal"/>
        <w:jc w:val="both"/>
        <w:rPr>
          <w:rFonts w:ascii="Times New Roman" w:hAnsi="Times New Roman" w:cs="Times New Roman"/>
        </w:rPr>
      </w:pPr>
      <w:r w:rsidRPr="00246C5C">
        <w:rPr>
          <w:rFonts w:ascii="Times New Roman" w:hAnsi="Times New Roman" w:cs="Times New Roman"/>
        </w:rPr>
        <w:t>Предложения оглашаются в порядке их поступления. При этом преимущество перед всеми остальными вопросами по включению в повестку имеют актуальные проекты нормативных правовых актов муниципального района, а иные письменные проекты - перед устными предложениями.</w:t>
      </w:r>
    </w:p>
    <w:p w:rsidR="00246C5C" w:rsidRPr="00246C5C" w:rsidRDefault="00246C5C" w:rsidP="00326BCF">
      <w:pPr>
        <w:pStyle w:val="ConsPlusNormal"/>
        <w:ind w:firstLine="540"/>
        <w:jc w:val="both"/>
        <w:rPr>
          <w:rFonts w:ascii="Times New Roman" w:hAnsi="Times New Roman" w:cs="Times New Roman"/>
        </w:rPr>
      </w:pPr>
      <w:r w:rsidRPr="00246C5C">
        <w:rPr>
          <w:rFonts w:ascii="Times New Roman" w:hAnsi="Times New Roman" w:cs="Times New Roman"/>
        </w:rPr>
        <w:t xml:space="preserve">4. Об утверждении повестки заседания принимается решение. Изменения утвержденной повестки заседания принимаются двумя третями голосов от числа депутатов, присутствующих на </w:t>
      </w:r>
      <w:r w:rsidRPr="00246C5C">
        <w:rPr>
          <w:rFonts w:ascii="Times New Roman" w:hAnsi="Times New Roman" w:cs="Times New Roman"/>
        </w:rPr>
        <w:lastRenderedPageBreak/>
        <w:t>заседании.</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 xml:space="preserve">Статья 38. Изменение </w:t>
      </w:r>
      <w:proofErr w:type="gramStart"/>
      <w:r w:rsidRPr="00246C5C">
        <w:rPr>
          <w:rFonts w:ascii="Times New Roman" w:hAnsi="Times New Roman" w:cs="Times New Roman"/>
        </w:rPr>
        <w:t>порядка рассмотрения вопросов повестки заседания районной Думы</w:t>
      </w:r>
      <w:proofErr w:type="gramEnd"/>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xml:space="preserve">1. По предложению председателя районной Думы или одной четвертой от числа депутатов, присутствующих на заседании, может быть изменен порядок рассмотрения </w:t>
      </w:r>
      <w:proofErr w:type="gramStart"/>
      <w:r w:rsidRPr="00246C5C">
        <w:rPr>
          <w:rFonts w:ascii="Times New Roman" w:hAnsi="Times New Roman" w:cs="Times New Roman"/>
        </w:rPr>
        <w:t>вопросов</w:t>
      </w:r>
      <w:proofErr w:type="gramEnd"/>
      <w:r w:rsidRPr="00246C5C">
        <w:rPr>
          <w:rFonts w:ascii="Times New Roman" w:hAnsi="Times New Roman" w:cs="Times New Roman"/>
        </w:rPr>
        <w:t xml:space="preserve"> повестки заседания: объединены несколько вопросов или сняты определенные вопросы с повестки заседания с ограничениями, устано</w:t>
      </w:r>
      <w:r w:rsidR="000D1789">
        <w:rPr>
          <w:rFonts w:ascii="Times New Roman" w:hAnsi="Times New Roman" w:cs="Times New Roman"/>
        </w:rPr>
        <w:t>вленными настоящим регламентом.</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2. При обсуждении порядка работы заседания, включения дополнительных пунктов в повестку заседания, объединения или снятия с повестки определенных вопросов прения ограничиваются выступлениями трех депутатов за включение и трех - против включения.</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3. Вопрос о включении в повестку заседания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районной Думы.</w:t>
      </w:r>
    </w:p>
    <w:p w:rsidR="00246C5C" w:rsidRPr="00246C5C"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4. Районная Дума обязана рассмотреть на заседании все вопросы утвержденной повестки (по решению районной Думы депутаты имеют право объединить и рассмотреть вместе различные вопросы повестки)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39. Перенос рассмотрения вопросов, вносимых в порядке правотворческой инициативы граждан</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1. По решению районной Думы из повестки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w:t>
      </w:r>
      <w:r w:rsidR="000D1789">
        <w:rPr>
          <w:rFonts w:ascii="Times New Roman" w:hAnsi="Times New Roman" w:cs="Times New Roman"/>
        </w:rPr>
        <w:t>ых лиц местного самоуправления.</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2. Указанные вопросы могут быть оставлены без рассмотрения на заседании районной Думы, в повестку которого они были включены, только с условием обязательного рассмотрения их на последующих заседаниях районной Думы. При этом в решении о переносе данных вопросов указывается причина, по которой вопрос оставлен без рассмотрения, а также дата заседания, на котором его предполагается рассмотреть.</w:t>
      </w:r>
    </w:p>
    <w:p w:rsidR="00246C5C" w:rsidRPr="00246C5C"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районной Думы.</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40. Председательствующий на заседании районной Думы</w:t>
      </w: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1. Председательствующим на заседании районной Думы является председатель районной Думы либо по его поручению заместитель председателя районной Думы, а в их отсутствие, по решению районной Думы, один из депутатов.</w:t>
      </w:r>
    </w:p>
    <w:p w:rsidR="000D1789" w:rsidRDefault="00246C5C" w:rsidP="00326BCF">
      <w:pPr>
        <w:pStyle w:val="ConsPlusNormal"/>
        <w:ind w:firstLine="540"/>
        <w:jc w:val="both"/>
        <w:rPr>
          <w:rFonts w:ascii="Times New Roman" w:hAnsi="Times New Roman" w:cs="Times New Roman"/>
        </w:rPr>
      </w:pPr>
      <w:r w:rsidRPr="00246C5C">
        <w:rPr>
          <w:rFonts w:ascii="Times New Roman" w:hAnsi="Times New Roman" w:cs="Times New Roman"/>
        </w:rPr>
        <w:t>2. Председательствующий на заседан</w:t>
      </w:r>
      <w:r w:rsidR="000D1789">
        <w:rPr>
          <w:rFonts w:ascii="Times New Roman" w:hAnsi="Times New Roman" w:cs="Times New Roman"/>
        </w:rPr>
        <w:t>ии:</w:t>
      </w:r>
    </w:p>
    <w:p w:rsidR="000D1789" w:rsidRDefault="00246C5C" w:rsidP="000D1789">
      <w:pPr>
        <w:pStyle w:val="ConsPlusNormal"/>
        <w:jc w:val="both"/>
        <w:rPr>
          <w:rFonts w:ascii="Times New Roman" w:hAnsi="Times New Roman" w:cs="Times New Roman"/>
        </w:rPr>
      </w:pPr>
      <w:r w:rsidRPr="00246C5C">
        <w:rPr>
          <w:rFonts w:ascii="Times New Roman" w:hAnsi="Times New Roman" w:cs="Times New Roman"/>
        </w:rPr>
        <w:t>1) объявляет об о</w:t>
      </w:r>
      <w:r w:rsidR="000D1789">
        <w:rPr>
          <w:rFonts w:ascii="Times New Roman" w:hAnsi="Times New Roman" w:cs="Times New Roman"/>
        </w:rPr>
        <w:t>ткрытии и о закрытии заседания;</w:t>
      </w:r>
    </w:p>
    <w:p w:rsidR="000D1789" w:rsidRDefault="000D1789" w:rsidP="000D1789">
      <w:pPr>
        <w:pStyle w:val="ConsPlusNormal"/>
        <w:jc w:val="both"/>
        <w:rPr>
          <w:rFonts w:ascii="Times New Roman" w:hAnsi="Times New Roman" w:cs="Times New Roman"/>
        </w:rPr>
      </w:pPr>
      <w:r>
        <w:rPr>
          <w:rFonts w:ascii="Times New Roman" w:hAnsi="Times New Roman" w:cs="Times New Roman"/>
        </w:rPr>
        <w:t>2) ведет заседание;</w:t>
      </w:r>
    </w:p>
    <w:p w:rsidR="000D1789" w:rsidRDefault="00246C5C" w:rsidP="000D1789">
      <w:pPr>
        <w:pStyle w:val="ConsPlusNormal"/>
        <w:jc w:val="both"/>
        <w:rPr>
          <w:rFonts w:ascii="Times New Roman" w:hAnsi="Times New Roman" w:cs="Times New Roman"/>
        </w:rPr>
      </w:pPr>
      <w:r w:rsidRPr="00246C5C">
        <w:rPr>
          <w:rFonts w:ascii="Times New Roman" w:hAnsi="Times New Roman" w:cs="Times New Roman"/>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0D1789" w:rsidRDefault="00246C5C" w:rsidP="000D1789">
      <w:pPr>
        <w:pStyle w:val="ConsPlusNormal"/>
        <w:jc w:val="both"/>
        <w:rPr>
          <w:rFonts w:ascii="Times New Roman" w:hAnsi="Times New Roman" w:cs="Times New Roman"/>
        </w:rPr>
      </w:pPr>
      <w:r w:rsidRPr="00246C5C">
        <w:rPr>
          <w:rFonts w:ascii="Times New Roman" w:hAnsi="Times New Roman" w:cs="Times New Roman"/>
        </w:rPr>
        <w:t>4) обеспечивает соблюдение положений регламента районной Думы и порядок в зале заседания, в том числе предупреждает депутата о нарушении положений регламента;</w:t>
      </w:r>
    </w:p>
    <w:p w:rsidR="000D1789" w:rsidRDefault="00246C5C" w:rsidP="000D1789">
      <w:pPr>
        <w:pStyle w:val="ConsPlusNormal"/>
        <w:jc w:val="both"/>
        <w:rPr>
          <w:rFonts w:ascii="Times New Roman" w:hAnsi="Times New Roman" w:cs="Times New Roman"/>
        </w:rPr>
      </w:pPr>
      <w:r w:rsidRPr="00246C5C">
        <w:rPr>
          <w:rFonts w:ascii="Times New Roman" w:hAnsi="Times New Roman" w:cs="Times New Roman"/>
        </w:rPr>
        <w:t>5) вносит предложение об удалении из зала заседания лица, не являющегося депутатом, при нарушении им порядка в зале заседания;</w:t>
      </w:r>
    </w:p>
    <w:p w:rsidR="000D1789" w:rsidRDefault="00246C5C" w:rsidP="000D1789">
      <w:pPr>
        <w:pStyle w:val="ConsPlusNormal"/>
        <w:jc w:val="both"/>
        <w:rPr>
          <w:rFonts w:ascii="Times New Roman" w:hAnsi="Times New Roman" w:cs="Times New Roman"/>
        </w:rPr>
      </w:pPr>
      <w:r w:rsidRPr="00246C5C">
        <w:rPr>
          <w:rFonts w:ascii="Times New Roman" w:hAnsi="Times New Roman" w:cs="Times New Roman"/>
        </w:rPr>
        <w:t>6) предоставляет слов</w:t>
      </w:r>
      <w:r w:rsidR="000D1789">
        <w:rPr>
          <w:rFonts w:ascii="Times New Roman" w:hAnsi="Times New Roman" w:cs="Times New Roman"/>
        </w:rPr>
        <w:t>о по порядку ведения заседания;</w:t>
      </w:r>
    </w:p>
    <w:p w:rsidR="000D1789" w:rsidRDefault="00246C5C" w:rsidP="000D1789">
      <w:pPr>
        <w:pStyle w:val="ConsPlusNormal"/>
        <w:jc w:val="both"/>
        <w:rPr>
          <w:rFonts w:ascii="Times New Roman" w:hAnsi="Times New Roman" w:cs="Times New Roman"/>
        </w:rPr>
      </w:pPr>
      <w:r w:rsidRPr="00246C5C">
        <w:rPr>
          <w:rFonts w:ascii="Times New Roman" w:hAnsi="Times New Roman" w:cs="Times New Roman"/>
        </w:rPr>
        <w:t>7) ставит на голосование вопросы, сод</w:t>
      </w:r>
      <w:r w:rsidR="000D1789">
        <w:rPr>
          <w:rFonts w:ascii="Times New Roman" w:hAnsi="Times New Roman" w:cs="Times New Roman"/>
        </w:rPr>
        <w:t>ержащиеся в повестке заседания;</w:t>
      </w:r>
    </w:p>
    <w:p w:rsidR="000D1789" w:rsidRDefault="00246C5C" w:rsidP="000D1789">
      <w:pPr>
        <w:pStyle w:val="ConsPlusNormal"/>
        <w:jc w:val="both"/>
        <w:rPr>
          <w:rFonts w:ascii="Times New Roman" w:hAnsi="Times New Roman" w:cs="Times New Roman"/>
        </w:rPr>
      </w:pPr>
      <w:r w:rsidRPr="00246C5C">
        <w:rPr>
          <w:rFonts w:ascii="Times New Roman" w:hAnsi="Times New Roman" w:cs="Times New Roman"/>
        </w:rPr>
        <w:t>8) ставит на голосование каждое предложение депутатов в порядке очередности их поступления;</w:t>
      </w:r>
    </w:p>
    <w:p w:rsidR="000D1789" w:rsidRDefault="00246C5C" w:rsidP="000D1789">
      <w:pPr>
        <w:pStyle w:val="ConsPlusNormal"/>
        <w:jc w:val="both"/>
        <w:rPr>
          <w:rFonts w:ascii="Times New Roman" w:hAnsi="Times New Roman" w:cs="Times New Roman"/>
        </w:rPr>
      </w:pPr>
      <w:r w:rsidRPr="00246C5C">
        <w:rPr>
          <w:rFonts w:ascii="Times New Roman" w:hAnsi="Times New Roman" w:cs="Times New Roman"/>
        </w:rPr>
        <w:t>9) организует голосование и подсчет голосов, о</w:t>
      </w:r>
      <w:r w:rsidR="000D1789">
        <w:rPr>
          <w:rFonts w:ascii="Times New Roman" w:hAnsi="Times New Roman" w:cs="Times New Roman"/>
        </w:rPr>
        <w:t>глашает результаты голосования;</w:t>
      </w:r>
    </w:p>
    <w:p w:rsidR="000D1789" w:rsidRDefault="00246C5C" w:rsidP="000D1789">
      <w:pPr>
        <w:pStyle w:val="ConsPlusNormal"/>
        <w:jc w:val="both"/>
        <w:rPr>
          <w:rFonts w:ascii="Times New Roman" w:hAnsi="Times New Roman" w:cs="Times New Roman"/>
        </w:rPr>
      </w:pPr>
      <w:r w:rsidRPr="00246C5C">
        <w:rPr>
          <w:rFonts w:ascii="Times New Roman" w:hAnsi="Times New Roman" w:cs="Times New Roman"/>
        </w:rPr>
        <w:t>10) организует ведение протокола з</w:t>
      </w:r>
      <w:r w:rsidR="000D1789">
        <w:rPr>
          <w:rFonts w:ascii="Times New Roman" w:hAnsi="Times New Roman" w:cs="Times New Roman"/>
        </w:rPr>
        <w:t>аседания, подписывает протокол;</w:t>
      </w:r>
    </w:p>
    <w:p w:rsidR="000D1789" w:rsidRDefault="00246C5C" w:rsidP="000D1789">
      <w:pPr>
        <w:pStyle w:val="ConsPlusNormal"/>
        <w:jc w:val="both"/>
        <w:rPr>
          <w:rFonts w:ascii="Times New Roman" w:hAnsi="Times New Roman" w:cs="Times New Roman"/>
        </w:rPr>
      </w:pPr>
      <w:r w:rsidRPr="00246C5C">
        <w:rPr>
          <w:rFonts w:ascii="Times New Roman" w:hAnsi="Times New Roman" w:cs="Times New Roman"/>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0D1789" w:rsidRDefault="00246C5C" w:rsidP="000D1789">
      <w:pPr>
        <w:pStyle w:val="ConsPlusNormal"/>
        <w:jc w:val="both"/>
        <w:rPr>
          <w:rFonts w:ascii="Times New Roman" w:hAnsi="Times New Roman" w:cs="Times New Roman"/>
        </w:rPr>
      </w:pPr>
      <w:r w:rsidRPr="00246C5C">
        <w:rPr>
          <w:rFonts w:ascii="Times New Roman" w:hAnsi="Times New Roman" w:cs="Times New Roman"/>
        </w:rPr>
        <w:t>12) участвует в рассмотрении вопросов в порядке, определенном регламентом районной Думы;</w:t>
      </w:r>
    </w:p>
    <w:p w:rsidR="000D1789" w:rsidRDefault="00246C5C" w:rsidP="000D1789">
      <w:pPr>
        <w:pStyle w:val="ConsPlusNormal"/>
        <w:jc w:val="both"/>
        <w:rPr>
          <w:rFonts w:ascii="Times New Roman" w:hAnsi="Times New Roman" w:cs="Times New Roman"/>
        </w:rPr>
      </w:pPr>
      <w:r w:rsidRPr="00246C5C">
        <w:rPr>
          <w:rFonts w:ascii="Times New Roman" w:hAnsi="Times New Roman" w:cs="Times New Roman"/>
        </w:rPr>
        <w:lastRenderedPageBreak/>
        <w:t>13) осуществляет иные права и обязанности, определе</w:t>
      </w:r>
      <w:r w:rsidR="000D1789">
        <w:rPr>
          <w:rFonts w:ascii="Times New Roman" w:hAnsi="Times New Roman" w:cs="Times New Roman"/>
        </w:rPr>
        <w:t>нные регламентом районной Думы.</w:t>
      </w:r>
    </w:p>
    <w:p w:rsidR="00246C5C" w:rsidRPr="00246C5C" w:rsidRDefault="00246C5C" w:rsidP="00326BCF">
      <w:pPr>
        <w:pStyle w:val="ConsPlusNormal"/>
        <w:ind w:firstLine="540"/>
        <w:jc w:val="both"/>
        <w:rPr>
          <w:rFonts w:ascii="Times New Roman" w:hAnsi="Times New Roman" w:cs="Times New Roman"/>
        </w:rPr>
      </w:pPr>
      <w:r w:rsidRPr="00246C5C">
        <w:rPr>
          <w:rFonts w:ascii="Times New Roman" w:hAnsi="Times New Roman" w:cs="Times New Roman"/>
        </w:rPr>
        <w:t xml:space="preserve">3. Во время заседания председательствующий не вправе комментировать выступления, давать характеристику </w:t>
      </w:r>
      <w:proofErr w:type="gramStart"/>
      <w:r w:rsidRPr="00246C5C">
        <w:rPr>
          <w:rFonts w:ascii="Times New Roman" w:hAnsi="Times New Roman" w:cs="Times New Roman"/>
        </w:rPr>
        <w:t>выступающим</w:t>
      </w:r>
      <w:proofErr w:type="gramEnd"/>
      <w:r w:rsidRPr="00246C5C">
        <w:rPr>
          <w:rFonts w:ascii="Times New Roman" w:hAnsi="Times New Roman" w:cs="Times New Roman"/>
        </w:rPr>
        <w:t>.</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41. Порядок проведения заседания</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1. На заседаниях районной Думы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w:t>
      </w:r>
      <w:r w:rsidR="000D1789">
        <w:rPr>
          <w:rFonts w:ascii="Times New Roman" w:hAnsi="Times New Roman" w:cs="Times New Roman"/>
        </w:rPr>
        <w:t>щение.</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w:t>
      </w:r>
    </w:p>
    <w:p w:rsidR="000D1789" w:rsidRDefault="000D1789" w:rsidP="000D1789">
      <w:pPr>
        <w:pStyle w:val="ConsPlusNormal"/>
        <w:ind w:firstLine="540"/>
        <w:jc w:val="both"/>
        <w:rPr>
          <w:rFonts w:ascii="Times New Roman" w:hAnsi="Times New Roman" w:cs="Times New Roman"/>
        </w:rPr>
      </w:pPr>
      <w:r>
        <w:rPr>
          <w:rFonts w:ascii="Times New Roman" w:hAnsi="Times New Roman" w:cs="Times New Roman"/>
        </w:rPr>
        <w:t>- для доклада 15 минут,</w:t>
      </w:r>
    </w:p>
    <w:p w:rsidR="000D1789" w:rsidRDefault="000D1789" w:rsidP="000D1789">
      <w:pPr>
        <w:pStyle w:val="ConsPlusNormal"/>
        <w:ind w:firstLine="540"/>
        <w:jc w:val="both"/>
        <w:rPr>
          <w:rFonts w:ascii="Times New Roman" w:hAnsi="Times New Roman" w:cs="Times New Roman"/>
        </w:rPr>
      </w:pPr>
      <w:r>
        <w:rPr>
          <w:rFonts w:ascii="Times New Roman" w:hAnsi="Times New Roman" w:cs="Times New Roman"/>
        </w:rPr>
        <w:t>- для содоклада 10 минут,</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для заключительного слова и выступления кандидата</w:t>
      </w:r>
      <w:r w:rsidR="000D1789">
        <w:rPr>
          <w:rFonts w:ascii="Times New Roman" w:hAnsi="Times New Roman" w:cs="Times New Roman"/>
        </w:rPr>
        <w:t xml:space="preserve"> на выборную должность 5 минут.</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Выст</w:t>
      </w:r>
      <w:r w:rsidR="000D1789">
        <w:rPr>
          <w:rFonts w:ascii="Times New Roman" w:hAnsi="Times New Roman" w:cs="Times New Roman"/>
        </w:rPr>
        <w:t>упления в прениях - до 5 минут.</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Передача права на выступлен</w:t>
      </w:r>
      <w:r w:rsidR="000D1789">
        <w:rPr>
          <w:rFonts w:ascii="Times New Roman" w:hAnsi="Times New Roman" w:cs="Times New Roman"/>
        </w:rPr>
        <w:t>ие другому лицу не допускается.</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4. Доклад, содоклад, заключительное слово по обсуждаемому вопросу осуществляются с трибуны, остальные выступления - с трибуны или рабочего места.</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5. Депутат выступает на заседании только после предоставления ему слова председательствующим.</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6. Предложение о предоставлении слова может подаваться как в письменном виде на имя председательствующего на заседании, так и устно.</w:t>
      </w:r>
    </w:p>
    <w:p w:rsidR="00246C5C" w:rsidRPr="00246C5C"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7. Глава района вправе получить слово для выступления по рассматриваемым вопросам вне очереди.</w:t>
      </w:r>
    </w:p>
    <w:p w:rsidR="00246C5C" w:rsidRPr="00246C5C"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3 минуты.</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42. Прения</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1. После доклада и содоклада депутатам предоставляется возможность задать вопросы докладчикам. При необходимости районная Дума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районной Думы председательствующий может изменить очередность выступлений с объявлением мотивов такого решения.</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районной Думы. Передача права на выступление другому лицу не допускается.</w:t>
      </w:r>
      <w:bookmarkStart w:id="4" w:name="P544"/>
      <w:bookmarkEnd w:id="4"/>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xml:space="preserve">3. </w:t>
      </w:r>
      <w:proofErr w:type="gramStart"/>
      <w:r w:rsidRPr="00246C5C">
        <w:rPr>
          <w:rFonts w:ascii="Times New Roman" w:hAnsi="Times New Roman" w:cs="Times New Roman"/>
        </w:rPr>
        <w:t>Выступающий на заседании районной Думы депутат обязан соблюдать регламент, не уклоняться от существа рассматриваемого вопроса, не вправе нарушать правила депутатской этики: употреблять в своей речи грубые, оскорбительные выражения, наносящие ущерб чести и достоинству депутатов районной Думы и других лиц, допускать необоснованные обвинения в чей-либо адрес, использовать заведомо ложную информацию, призывать к незаконным действиям.</w:t>
      </w:r>
      <w:proofErr w:type="gramEnd"/>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4. В случае нарушения правил депутатской этики, указанных в части 3 настоящей статьи, председатель районной Думы (председательствующий) предупреждает выступающего, а в случае повторного нарушения лишает его права выступления в течение всего дня заседания.</w:t>
      </w:r>
    </w:p>
    <w:p w:rsidR="00246C5C" w:rsidRPr="00246C5C"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xml:space="preserve">5. </w:t>
      </w:r>
      <w:proofErr w:type="gramStart"/>
      <w:r w:rsidRPr="00246C5C">
        <w:rPr>
          <w:rFonts w:ascii="Times New Roman" w:hAnsi="Times New Roman" w:cs="Times New Roman"/>
        </w:rPr>
        <w:t xml:space="preserve">В случае неоднократного нарушения правил депутатской этики, указанных в </w:t>
      </w:r>
      <w:hyperlink w:anchor="P544" w:history="1">
        <w:r w:rsidRPr="00246C5C">
          <w:rPr>
            <w:rFonts w:ascii="Times New Roman" w:hAnsi="Times New Roman" w:cs="Times New Roman"/>
            <w:color w:val="0000FF"/>
          </w:rPr>
          <w:t>части 3</w:t>
        </w:r>
      </w:hyperlink>
      <w:r w:rsidRPr="00246C5C">
        <w:rPr>
          <w:rFonts w:ascii="Times New Roman" w:hAnsi="Times New Roman" w:cs="Times New Roman"/>
        </w:rPr>
        <w:t xml:space="preserve"> настоящей статьи, по предложению председателя районной Думы или депутатов районной Думы выступающий может быть лишен права выступления на срок до одного месяца решением районной Думы, принимаемым большинством голосов от установленного числа депутатов </w:t>
      </w:r>
      <w:r w:rsidRPr="00246C5C">
        <w:rPr>
          <w:rFonts w:ascii="Times New Roman" w:hAnsi="Times New Roman" w:cs="Times New Roman"/>
        </w:rPr>
        <w:lastRenderedPageBreak/>
        <w:t>районной Думы.</w:t>
      </w:r>
      <w:proofErr w:type="gramEnd"/>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43. Прекращение прений</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xml:space="preserve">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w:t>
      </w:r>
      <w:proofErr w:type="gramStart"/>
      <w:r w:rsidRPr="00246C5C">
        <w:rPr>
          <w:rFonts w:ascii="Times New Roman" w:hAnsi="Times New Roman" w:cs="Times New Roman"/>
        </w:rPr>
        <w:t>депутатах, настаивающих на выступлении и с согласия де</w:t>
      </w:r>
      <w:r w:rsidR="000D1789">
        <w:rPr>
          <w:rFonts w:ascii="Times New Roman" w:hAnsi="Times New Roman" w:cs="Times New Roman"/>
        </w:rPr>
        <w:t>путатов предоставляет</w:t>
      </w:r>
      <w:proofErr w:type="gramEnd"/>
      <w:r w:rsidR="000D1789">
        <w:rPr>
          <w:rFonts w:ascii="Times New Roman" w:hAnsi="Times New Roman" w:cs="Times New Roman"/>
        </w:rPr>
        <w:t xml:space="preserve"> им слово.</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246C5C" w:rsidRPr="00246C5C"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44. Порядок возвращения к рассмотренному вопросу</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В течение заседания районной Думы допускается однократное возвращение к рассмотренному вопросу. Возвращение к рассмотренному вопросу является процедурным вопросом, по которо</w:t>
      </w:r>
      <w:r w:rsidR="000D1789">
        <w:rPr>
          <w:rFonts w:ascii="Times New Roman" w:hAnsi="Times New Roman" w:cs="Times New Roman"/>
        </w:rPr>
        <w:t>му должно быть принято решение.</w:t>
      </w:r>
    </w:p>
    <w:p w:rsidR="00246C5C" w:rsidRPr="00246C5C"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Принятое решение при повторном рассмотрении вопроса оформляется решением районной Думы, а результаты первоначального голосования заносятся в протокол заседания и не оформляются решением районной Думы.</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45. Краткие заявления и сообщения депутатов</w:t>
      </w: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В конце каждого заседания районной Думы отводится время для выступления депутатов с краткими (до 2 минут) заявлениями и сообщениями. Прения при этом не открываются.</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46. Порядок посещения заседания лицами, не являющимися депутатами районной Думы</w:t>
      </w: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1. Глава района, а также иные приглашенные должностные лица вправе присутствовать на открытых и закрытых заседаниях районной Думы и ее органов.</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2. На открытых заседаниях районной Думы вправе присутствовать представители прокуратуры, средств массовой информации, избиратели. На заседания могут быть приглашены специалисты, эксперты, а также представители иных заинтересованных предприятий, учреждений, организаций.</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3. Работники администрации района при рассмотрении районной Думой вопросов, относящихся к их ведению, вправе присутствовать на открытых заседаниях без предварительного согласования своего участия с председателем районной Думы.</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4. Районная Дума вправе потребовать присутствия на заседании должностных лиц местного самоуправления, если это предложение будет принято большинством от присутствующих на заседании районной Думы депутатов.</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xml:space="preserve">Требование о присутствии своевременно (не </w:t>
      </w:r>
      <w:proofErr w:type="gramStart"/>
      <w:r w:rsidRPr="00246C5C">
        <w:rPr>
          <w:rFonts w:ascii="Times New Roman" w:hAnsi="Times New Roman" w:cs="Times New Roman"/>
        </w:rPr>
        <w:t>позднее</w:t>
      </w:r>
      <w:proofErr w:type="gramEnd"/>
      <w:r w:rsidRPr="00246C5C">
        <w:rPr>
          <w:rFonts w:ascii="Times New Roman" w:hAnsi="Times New Roman" w:cs="Times New Roman"/>
        </w:rPr>
        <w:t xml:space="preserve"> чем за три дня до заседания) доводится главой района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районной Думы.</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5. Председатель районной Думы перед открытием заседания сообщает о присутствующих на заседании лицах, не являющихся депутатами районной Думы.</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6. Для лиц, приглашенных на заседание районной Думы, отводятся отдельные места в зале заседания.</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7. Приглашенные и присутствующие на заседании лица не имеют права вмешиваться в работу районной Думы (выступать, делать заявления, выражать одобрение или недовольство).</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8. По решению районной Думы приглашенным может быть предоставлено слово для выступления в рамках настоящего регламента.</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Слово для выступления предоставляется без специального решения районной Думы должностным лицам местного самоуправления, явившимся на заседание районной Думы по требованию последней.</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9. Лицо, не являющееся депутатом районной Думы, в случае нарушения им порядка может быть удалено из зала заседания по решению председательствующего после однократного предупреждения.</w:t>
      </w:r>
    </w:p>
    <w:p w:rsidR="00246C5C" w:rsidRPr="00246C5C"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lastRenderedPageBreak/>
        <w:t xml:space="preserve">10. Население извещается о работе районной Думы и о принятых ею решениях через средства массовой информации. Информация председателя районной Думы о проведении очередного заседания распространяется в средствах массовой информации не </w:t>
      </w:r>
      <w:proofErr w:type="gramStart"/>
      <w:r w:rsidRPr="00246C5C">
        <w:rPr>
          <w:rFonts w:ascii="Times New Roman" w:hAnsi="Times New Roman" w:cs="Times New Roman"/>
        </w:rPr>
        <w:t>позднее</w:t>
      </w:r>
      <w:proofErr w:type="gramEnd"/>
      <w:r w:rsidRPr="00246C5C">
        <w:rPr>
          <w:rFonts w:ascii="Times New Roman" w:hAnsi="Times New Roman" w:cs="Times New Roman"/>
        </w:rPr>
        <w:t xml:space="preserve"> чем за 3 дня до начала заседания.</w:t>
      </w:r>
    </w:p>
    <w:p w:rsidR="00326BCF" w:rsidRDefault="00326BCF" w:rsidP="00246C5C">
      <w:pPr>
        <w:pStyle w:val="ConsPlusTitle"/>
        <w:ind w:firstLine="540"/>
        <w:jc w:val="both"/>
        <w:outlineLvl w:val="2"/>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47. Организационное обеспечение заседания районной Думы</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xml:space="preserve">1. </w:t>
      </w:r>
      <w:proofErr w:type="gramStart"/>
      <w:r w:rsidRPr="00246C5C">
        <w:rPr>
          <w:rFonts w:ascii="Times New Roman" w:hAnsi="Times New Roman" w:cs="Times New Roman"/>
        </w:rPr>
        <w:t>Контроль за</w:t>
      </w:r>
      <w:proofErr w:type="gramEnd"/>
      <w:r w:rsidRPr="00246C5C">
        <w:rPr>
          <w:rFonts w:ascii="Times New Roman" w:hAnsi="Times New Roman" w:cs="Times New Roman"/>
        </w:rPr>
        <w:t xml:space="preserve"> соблюдением на заседании положений регламента районной Думы осуществляет комиссия по мандатам, регламенту, депутатской этике, вопросам местного самоуправле</w:t>
      </w:r>
      <w:r w:rsidR="000D1789">
        <w:rPr>
          <w:rFonts w:ascii="Times New Roman" w:hAnsi="Times New Roman" w:cs="Times New Roman"/>
        </w:rPr>
        <w:t>ния, законности и правопорядку.</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2. Функции по техническому обеспечению заседания возлагаются на</w:t>
      </w:r>
      <w:r w:rsidR="00326BCF">
        <w:rPr>
          <w:rFonts w:ascii="Times New Roman" w:hAnsi="Times New Roman" w:cs="Times New Roman"/>
        </w:rPr>
        <w:t xml:space="preserve"> правовой отдел администрации района</w:t>
      </w:r>
      <w:r w:rsidRPr="00246C5C">
        <w:rPr>
          <w:rFonts w:ascii="Times New Roman" w:hAnsi="Times New Roman" w:cs="Times New Roman"/>
        </w:rPr>
        <w:t>. Секретариат организует:</w:t>
      </w:r>
    </w:p>
    <w:p w:rsidR="000D1789" w:rsidRDefault="000D1789" w:rsidP="000D1789">
      <w:pPr>
        <w:pStyle w:val="ConsPlusNormal"/>
        <w:ind w:firstLine="540"/>
        <w:jc w:val="both"/>
        <w:rPr>
          <w:rFonts w:ascii="Times New Roman" w:hAnsi="Times New Roman" w:cs="Times New Roman"/>
        </w:rPr>
      </w:pPr>
      <w:r>
        <w:rPr>
          <w:rFonts w:ascii="Times New Roman" w:hAnsi="Times New Roman" w:cs="Times New Roman"/>
        </w:rPr>
        <w:t>1) ведение протокола заседания;</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2) запись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246C5C" w:rsidRPr="00246C5C"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4) визирование протокола заседания возлагается на секретариат.</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jc w:val="center"/>
        <w:outlineLvl w:val="1"/>
        <w:rPr>
          <w:rFonts w:ascii="Times New Roman" w:hAnsi="Times New Roman" w:cs="Times New Roman"/>
        </w:rPr>
      </w:pPr>
      <w:r w:rsidRPr="00246C5C">
        <w:rPr>
          <w:rFonts w:ascii="Times New Roman" w:hAnsi="Times New Roman" w:cs="Times New Roman"/>
        </w:rPr>
        <w:t>Глава 7. ПОРЯДОК РАССМОТРЕНИЯ ПРОЕКТОВ РЕШЕНИЙ</w:t>
      </w:r>
    </w:p>
    <w:p w:rsidR="00246C5C" w:rsidRPr="00246C5C" w:rsidRDefault="00246C5C" w:rsidP="00246C5C">
      <w:pPr>
        <w:pStyle w:val="ConsPlusTitle"/>
        <w:jc w:val="center"/>
        <w:rPr>
          <w:rFonts w:ascii="Times New Roman" w:hAnsi="Times New Roman" w:cs="Times New Roman"/>
        </w:rPr>
      </w:pPr>
      <w:r w:rsidRPr="00246C5C">
        <w:rPr>
          <w:rFonts w:ascii="Times New Roman" w:hAnsi="Times New Roman" w:cs="Times New Roman"/>
        </w:rPr>
        <w:t>РАЙОННОЙ ДУМЫ. ПРИНЯТИЕ РЕШЕНИЙ РАЙОННОЙ ДУМОЙ</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48. Рассмотрение проектов решений районной Думой</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1. Рассмотрение проектов решений районной Думы может проходить в одном или в двух чтениях.</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xml:space="preserve">2. Рассмотрение проекта решения в </w:t>
      </w:r>
      <w:r w:rsidR="000D1789">
        <w:rPr>
          <w:rFonts w:ascii="Times New Roman" w:hAnsi="Times New Roman" w:cs="Times New Roman"/>
        </w:rPr>
        <w:t>одном чтении:</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2.1. Проект решения районной Думы рассматривается в одном чтении в случае, если представленный на утверждение проект не требует дополнительной доработки и в ходе его обсуждения от депутатов районной Думы не поступило предложений, замечаний и поправок к нему.</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2.2. При принятии проекта решения в одном чтении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Затем Дума переходит к прениям.</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2.3. По результатам обсуждения проекта решения Дума может принять одно из нижеследующих решений:</w:t>
      </w:r>
    </w:p>
    <w:p w:rsidR="000D1789" w:rsidRDefault="000D1789" w:rsidP="000D1789">
      <w:pPr>
        <w:pStyle w:val="ConsPlusNormal"/>
        <w:ind w:firstLine="540"/>
        <w:jc w:val="both"/>
        <w:rPr>
          <w:rFonts w:ascii="Times New Roman" w:hAnsi="Times New Roman" w:cs="Times New Roman"/>
        </w:rPr>
      </w:pPr>
      <w:r>
        <w:rPr>
          <w:rFonts w:ascii="Times New Roman" w:hAnsi="Times New Roman" w:cs="Times New Roman"/>
        </w:rPr>
        <w:t>1) принять решение;</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2) направи</w:t>
      </w:r>
      <w:r w:rsidR="000D1789">
        <w:rPr>
          <w:rFonts w:ascii="Times New Roman" w:hAnsi="Times New Roman" w:cs="Times New Roman"/>
        </w:rPr>
        <w:t>ть проект решения на доработку;</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3) принять проект решения в первом чтении и продолжить работу над ним в соответствии с настоящим регламентом;</w:t>
      </w:r>
    </w:p>
    <w:p w:rsidR="000D1789" w:rsidRDefault="000D1789" w:rsidP="000D1789">
      <w:pPr>
        <w:pStyle w:val="ConsPlusNormal"/>
        <w:ind w:firstLine="540"/>
        <w:jc w:val="both"/>
        <w:rPr>
          <w:rFonts w:ascii="Times New Roman" w:hAnsi="Times New Roman" w:cs="Times New Roman"/>
        </w:rPr>
      </w:pPr>
      <w:r>
        <w:rPr>
          <w:rFonts w:ascii="Times New Roman" w:hAnsi="Times New Roman" w:cs="Times New Roman"/>
        </w:rPr>
        <w:t>4) отклонить проект.</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2.4. В случае отклонения проекта он считается исключенным из повестки заседания районной Думы и может быть повторно вынесен на рассмотрение районной Думы только после его повторного включения в повестку в соответствии с настоящим регламентом.</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xml:space="preserve">3. Рассмотрение </w:t>
      </w:r>
      <w:r w:rsidR="000D1789">
        <w:rPr>
          <w:rFonts w:ascii="Times New Roman" w:hAnsi="Times New Roman" w:cs="Times New Roman"/>
        </w:rPr>
        <w:t>проекта решения в двух чтениях:</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3.1. Проект решения районной Думы рассматривается в двух чтениях в случае, если представленный на утверждение проект решения требует существенных поправок либо если поступило предложение от депутатов районной Думы и (или) от его автора (представителя группы авторов) о рассмотрении проекта в двух чтениях.</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3.2. В случае если Думой принимается решение о рассм</w:t>
      </w:r>
      <w:r w:rsidR="000D1789">
        <w:rPr>
          <w:rFonts w:ascii="Times New Roman" w:hAnsi="Times New Roman" w:cs="Times New Roman"/>
        </w:rPr>
        <w:t>отрении проекта в двух чтениях:</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в первом чтении проходит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районной Думой;</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во втором чтении проходит обсуждение поступивших к проекту решения поправок, решение вопроса о его окончательном принятии.</w:t>
      </w:r>
    </w:p>
    <w:p w:rsidR="00246C5C" w:rsidRPr="00246C5C"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lastRenderedPageBreak/>
        <w:t>3.3. После рассмотрения проекта решения в первом чтении создается рабочая группа. Рабочая группа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председателя районной Думы,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поправки, дает заключение по каждой из них в отдельности и по обсуждаемому проекту решения в целом.</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3.4. Проект, одобренный в первом чтении, после доработки рабочей группой вносится на второе чтение с приложением поправок и заключения рабочей группы.</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3.5. Рассмотрение проекта решения во втором чтении начинается с доклада представителя постоянной комиссии районной Думы (руководителя рабочей группы) либо автора проекта решения.</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3.6.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xml:space="preserve">3.7. При постатейном обсуждении каждая поправка обсуждается и голосуется отдельно. Если внесено несколько поправок к одной статье, то голосование </w:t>
      </w:r>
      <w:proofErr w:type="gramStart"/>
      <w:r w:rsidRPr="00246C5C">
        <w:rPr>
          <w:rFonts w:ascii="Times New Roman" w:hAnsi="Times New Roman" w:cs="Times New Roman"/>
        </w:rPr>
        <w:t>проводится</w:t>
      </w:r>
      <w:proofErr w:type="gramEnd"/>
      <w:r w:rsidRPr="00246C5C">
        <w:rPr>
          <w:rFonts w:ascii="Times New Roman" w:hAnsi="Times New Roman" w:cs="Times New Roman"/>
        </w:rPr>
        <w:t xml:space="preserve">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3.8. Если с разрешения районной Думы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Районная Дума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3.9. 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246C5C" w:rsidRPr="00246C5C"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3.10. По решению районной Думы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49. Утверждение бюджета муниципального района</w:t>
      </w: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Порядок рассмотрения и утверждения бюджета района,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50. Порядок подписания решений и вступления их в силу</w:t>
      </w: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 xml:space="preserve">1. Решения, принятые районной Думой, в течение 5 дней со дня их принятия подписываются главой района и председателем районной Думы. Исполнение полномочий главы района в случае временного его отсутствия устанавливается </w:t>
      </w:r>
      <w:hyperlink r:id="rId15" w:history="1">
        <w:r w:rsidRPr="00246C5C">
          <w:rPr>
            <w:rFonts w:ascii="Times New Roman" w:hAnsi="Times New Roman" w:cs="Times New Roman"/>
            <w:color w:val="0000FF"/>
          </w:rPr>
          <w:t>Уставом</w:t>
        </w:r>
      </w:hyperlink>
      <w:r w:rsidRPr="00246C5C">
        <w:rPr>
          <w:rFonts w:ascii="Times New Roman" w:hAnsi="Times New Roman" w:cs="Times New Roman"/>
        </w:rPr>
        <w:t xml:space="preserve"> Яранского района.</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2. Решения районной Думы доводятся до исполнителей в течение 5 дней после их принятия.</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3. Решения и другие материалы заседания районной Думы публикуются в средствах массовой информации в объеме, определяемом решением районной Думы либо главой района.</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4. Решения районной Думы вступают в силу со дня подписания, а подлежащие опубликованию - со дня официального опубликования, если иное не установлено законодательством, Уставом муниципального образования или самим решением.</w:t>
      </w:r>
    </w:p>
    <w:p w:rsidR="00246C5C" w:rsidRPr="00246C5C"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xml:space="preserve">5. В случае принятия решения о применении мер ответственности, предусмотренных </w:t>
      </w:r>
      <w:hyperlink r:id="rId16" w:history="1">
        <w:r w:rsidRPr="00246C5C">
          <w:rPr>
            <w:rFonts w:ascii="Times New Roman" w:hAnsi="Times New Roman" w:cs="Times New Roman"/>
            <w:color w:val="0000FF"/>
          </w:rPr>
          <w:t>частью 7.3-1 статьи 40</w:t>
        </w:r>
      </w:hyperlink>
      <w:r w:rsidRPr="00246C5C">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к председателю Яранской районной Думы данное решение подписывается депутатом, председательствующим на заседании Яранской районной Думы.</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lastRenderedPageBreak/>
        <w:t>Статья 50.1. Избрание главы Яранского района из числа кандидатов, представленных конкурсной комиссией, по результатам конкурса</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1. Вопрос об избрании главы Яранского района (далее - глава района) из числа кандидатов, представленных конкурсной комиссией по результатам конкурса (далее - кандидаты), рассматривается районной Думой в течение 10 дней со дня получения протокола конкурсной к</w:t>
      </w:r>
      <w:r w:rsidR="000D1789">
        <w:rPr>
          <w:rFonts w:ascii="Times New Roman" w:hAnsi="Times New Roman" w:cs="Times New Roman"/>
        </w:rPr>
        <w:t>омиссии о результатах конкурса.</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2. Рассмотрение вопроса об избрании главы Яранского района осуществляется с приглашением кандидатов, отобранных конкурсной комиссией. Кандидаты извещаются районной Думой о дате, месте и времени заседания. Неявка кандидата на заседание не препятствует рассмотрению районной Думой вопроса об избрании главы Яранского района.</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3. На заседании районной Думы председатель конкурсной комиссии, а в случае его отсутствия заместитель председателя конкурсной комиссии докладывает о результатах конкурса по отбору кандидатур на должность главы Яранского района. Продолжительность доклада не может превышать 15 минут.</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4. На заседании районной Думы кандидаты вправе выступить с докладом о перспективах работы в должности главы муниципального образования. Заслушивание кандидатов осуществляется в алфавитном порядке. Продолжительность выступления - не более 10 минут. После выступления кандидата депутатами районной Думы могут быть заданы вопросы по теме доклада.</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5. Глава Яранского района избирается тайным голосованием с использованием бюллетеней для голосования.</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6. Тайное голосование проводится в порядке, устан</w:t>
      </w:r>
      <w:r w:rsidR="000D1789">
        <w:rPr>
          <w:rFonts w:ascii="Times New Roman" w:hAnsi="Times New Roman" w:cs="Times New Roman"/>
        </w:rPr>
        <w:t>овленном настоящим регламентом.</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Форма и текст бюллетеня, а также число бюллетеней для тайного голосования утверждаются большинством от присутствующих на заседании депутатов открытым голосованием. 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 Депутат вправе голосовать "за" только по одной кандидатуре на должность главы Яранского района.</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7. Избранным главой Яранского района считается кандидат, за которого проголосовало большинство от установленного числа депутатов Яранской районной Думы.</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8. В случае если конкурсной комиссией представлено более двух кандидатов, допускается голосование в несколько этапов. Если на первом этапе ни один из представленных кандидатов не набрал большинства голосов в соответствии с пунктом 7 настоящей статьи, проводится второй этап. Во втором этапе принимают участие два кандидата, набравшие наибольшее число голосов.</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xml:space="preserve">9. В случае если из двух представленных конкурсной комиссией кандидатов или если по результатам второго этапа голосования, проводимого в соответствии с пунктом 8 настоящей статьи, оба кандидата набрали одинаковое количество голосов, решение об избрании главы Яранского района считается не принятым. </w:t>
      </w:r>
      <w:proofErr w:type="spellStart"/>
      <w:r w:rsidRPr="00246C5C">
        <w:rPr>
          <w:rFonts w:ascii="Times New Roman" w:hAnsi="Times New Roman" w:cs="Times New Roman"/>
        </w:rPr>
        <w:t>Яранская</w:t>
      </w:r>
      <w:proofErr w:type="spellEnd"/>
      <w:r w:rsidRPr="00246C5C">
        <w:rPr>
          <w:rFonts w:ascii="Times New Roman" w:hAnsi="Times New Roman" w:cs="Times New Roman"/>
        </w:rPr>
        <w:t xml:space="preserve"> районная Дума принимает решение о повторном проведении конкурса.</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10. При тайном голосовании избрание главы Яранского района оформляется решением представительного органа на основании протокола счетной комиссии, дополнительное голосование по принятию решения не проводится.</w:t>
      </w:r>
    </w:p>
    <w:p w:rsidR="00246C5C" w:rsidRPr="00246C5C"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11. Порядок избрания главы района, предусмотренный настоящей статьей, применяется к правоотношениям, возникающим после избрания Яранской районной Думы.</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50.2. Порядок назначения на должность председателя Контрольно-счетной комиссии Яранского района</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1. Председатель Контрольно-счетной комиссии Яранского района (далее - Контрольно-счетная комиссия) назначается на должность Яранской районной Думой.</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xml:space="preserve">2. Не </w:t>
      </w:r>
      <w:proofErr w:type="gramStart"/>
      <w:r w:rsidRPr="00246C5C">
        <w:rPr>
          <w:rFonts w:ascii="Times New Roman" w:hAnsi="Times New Roman" w:cs="Times New Roman"/>
        </w:rPr>
        <w:t>позднее</w:t>
      </w:r>
      <w:proofErr w:type="gramEnd"/>
      <w:r w:rsidRPr="00246C5C">
        <w:rPr>
          <w:rFonts w:ascii="Times New Roman" w:hAnsi="Times New Roman" w:cs="Times New Roman"/>
        </w:rPr>
        <w:t xml:space="preserve"> чем за два месяца до истечения полномочий действующего председателя Контрольно-счетной комиссии в </w:t>
      </w:r>
      <w:proofErr w:type="spellStart"/>
      <w:r w:rsidRPr="00246C5C">
        <w:rPr>
          <w:rFonts w:ascii="Times New Roman" w:hAnsi="Times New Roman" w:cs="Times New Roman"/>
        </w:rPr>
        <w:t>Яранскую</w:t>
      </w:r>
      <w:proofErr w:type="spellEnd"/>
      <w:r w:rsidRPr="00246C5C">
        <w:rPr>
          <w:rFonts w:ascii="Times New Roman" w:hAnsi="Times New Roman" w:cs="Times New Roman"/>
        </w:rPr>
        <w:t xml:space="preserve"> районную Думу вносятся предложения о кандидатуре на должность председателя Контрольно-счетной комиссии. В случае принятия решения Яранской районной Думой о досрочном освобождении от должности председателя Контрольно-счетной комиссии предложения о кандидатурах на должность председателя Контрольно-счетной комиссии вносятся в </w:t>
      </w:r>
      <w:proofErr w:type="spellStart"/>
      <w:r w:rsidRPr="00246C5C">
        <w:rPr>
          <w:rFonts w:ascii="Times New Roman" w:hAnsi="Times New Roman" w:cs="Times New Roman"/>
        </w:rPr>
        <w:t>Яранскую</w:t>
      </w:r>
      <w:proofErr w:type="spellEnd"/>
      <w:r w:rsidRPr="00246C5C">
        <w:rPr>
          <w:rFonts w:ascii="Times New Roman" w:hAnsi="Times New Roman" w:cs="Times New Roman"/>
        </w:rPr>
        <w:t xml:space="preserve"> районную Думу в течение 7 дней со дня прекращения полномочий председателя Контрольно-счетной комиссии.</w:t>
      </w:r>
    </w:p>
    <w:p w:rsidR="00246C5C" w:rsidRPr="00246C5C"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xml:space="preserve">Предложения о кандидатурах на должность председателя Контрольно-счетной комиссии, </w:t>
      </w:r>
      <w:r w:rsidRPr="00246C5C">
        <w:rPr>
          <w:rFonts w:ascii="Times New Roman" w:hAnsi="Times New Roman" w:cs="Times New Roman"/>
        </w:rPr>
        <w:lastRenderedPageBreak/>
        <w:t xml:space="preserve">поступившие в установленном порядке в </w:t>
      </w:r>
      <w:proofErr w:type="spellStart"/>
      <w:r w:rsidRPr="00246C5C">
        <w:rPr>
          <w:rFonts w:ascii="Times New Roman" w:hAnsi="Times New Roman" w:cs="Times New Roman"/>
        </w:rPr>
        <w:t>Яранскую</w:t>
      </w:r>
      <w:proofErr w:type="spellEnd"/>
      <w:r w:rsidRPr="00246C5C">
        <w:rPr>
          <w:rFonts w:ascii="Times New Roman" w:hAnsi="Times New Roman" w:cs="Times New Roman"/>
        </w:rPr>
        <w:t xml:space="preserve"> районную Думу, направляются председателем Яранской районной Думы в Совет Яранской районной Думы (далее - Совет Думы).</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3. Совет Думы, рассматривая предложения по кандидатурам, проверяет соответствие выдвигаемых кандидатур требованиям, определенным законодательством.</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Субъекты выдвижения (их представители) и кандидаты приглашаются на заседание Совета Думы, по решению Совета Думы им может быть предоставлено слово для выступления, а также для ответов на вопросы членов Совета Думы.</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4. По итогам предварительного рассмотрения внесенных кандидатур Совет Думы принимает одно из следующих решений:</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1) рекомендовать Яранской районной Думе назначить представленную кандидатуру председателем Контрольно-счетной комиссии;</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2) рекомендовать Яранской районной Думе отклонить представленную к</w:t>
      </w:r>
      <w:r w:rsidR="000D1789">
        <w:rPr>
          <w:rFonts w:ascii="Times New Roman" w:hAnsi="Times New Roman" w:cs="Times New Roman"/>
        </w:rPr>
        <w:t>андидатуру.</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5. Рассмотрение вопроса о назначении председателя Контрольно-счетной комиссии на заседании Яранской районной Думы начинается с доклада председателя Совета Думы, в котором он информирует о результатах предварительного рассмотрения выдвинутых кандидатур, о соответствии (несоответствии) выдвигаемых кандидатов требованиям, определенным законодательством.</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6. После доклада председателя Совета Думы по решению Яранской районной Думы субъектами выдвижения (их представителям) и кандидатам может предоставляться слово для выступлений и ответов на задаваемые депутатами Яранской районной Думы вопросы.</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7. Если кандидат заявил самоотвод, голосование по</w:t>
      </w:r>
      <w:r w:rsidR="000D1789">
        <w:rPr>
          <w:rFonts w:ascii="Times New Roman" w:hAnsi="Times New Roman" w:cs="Times New Roman"/>
        </w:rPr>
        <w:t xml:space="preserve"> его кандидатуре не проводится.</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8. Решение о назначении председателя Контрольно-счетной комиссии принимается большинством голосов от установленного числа депутатов Яранской районной Думы и оформляется решением.</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xml:space="preserve">9. </w:t>
      </w:r>
      <w:proofErr w:type="gramStart"/>
      <w:r w:rsidRPr="00246C5C">
        <w:rPr>
          <w:rFonts w:ascii="Times New Roman" w:hAnsi="Times New Roman" w:cs="Times New Roman"/>
        </w:rPr>
        <w:t>В случае если на должность председателя Контрольно-счетной комиссии выдвигалась одна кандидатура и по результатам голосования эта кандидатура отклонена либо при выдвижении двух кандидатур ни одна из предложенных кандидатур не набрала необходимого количества голосов, процедура назначения председателя Контрольно-счетной комиссии повторяется с выдвижением кандидатов, при этом кандидатуры, по которым уже проводилось голосование, могут выдвигаться повторно.</w:t>
      </w:r>
      <w:proofErr w:type="gramEnd"/>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xml:space="preserve">10. </w:t>
      </w:r>
      <w:proofErr w:type="gramStart"/>
      <w:r w:rsidRPr="00246C5C">
        <w:rPr>
          <w:rFonts w:ascii="Times New Roman" w:hAnsi="Times New Roman" w:cs="Times New Roman"/>
        </w:rPr>
        <w:t>В случае если на должность председателя Контрольно-счетной комиссии выдвигалось три и более кандидатуры и ни одна из предложенных кандидатур не набрала необходимого количества голосов, по решению депутатов, принятому большинством голосов от установленного числа депутатов Яранской районной Думы, может быть проведен второй тур голосования, в котором участвуют две кандидатуры, набравшие наибольшее число голосов.</w:t>
      </w:r>
      <w:proofErr w:type="gramEnd"/>
    </w:p>
    <w:p w:rsidR="00246C5C" w:rsidRPr="00246C5C"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xml:space="preserve">В тех случаях, когда при проведении второго тура голосования ни одна из предложенных кандидатур не набрала необходимого количества голосов, процедура назначения председателя Контрольно-счетной комиссии </w:t>
      </w:r>
      <w:proofErr w:type="gramStart"/>
      <w:r w:rsidRPr="00246C5C">
        <w:rPr>
          <w:rFonts w:ascii="Times New Roman" w:hAnsi="Times New Roman" w:cs="Times New Roman"/>
        </w:rPr>
        <w:t>повторяется</w:t>
      </w:r>
      <w:proofErr w:type="gramEnd"/>
      <w:r w:rsidRPr="00246C5C">
        <w:rPr>
          <w:rFonts w:ascii="Times New Roman" w:hAnsi="Times New Roman" w:cs="Times New Roman"/>
        </w:rPr>
        <w:t xml:space="preserve"> начиная с выдвижения кандидатов, при этом кандидатуры, по которым уже проводилось голосование, могут выдвигаться повторно.</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jc w:val="center"/>
        <w:outlineLvl w:val="1"/>
        <w:rPr>
          <w:rFonts w:ascii="Times New Roman" w:hAnsi="Times New Roman" w:cs="Times New Roman"/>
        </w:rPr>
      </w:pPr>
      <w:r w:rsidRPr="00246C5C">
        <w:rPr>
          <w:rFonts w:ascii="Times New Roman" w:hAnsi="Times New Roman" w:cs="Times New Roman"/>
        </w:rPr>
        <w:t>Глава 8. ПОРЯДОК ГОЛОСОВАНИЯ НА ЗАСЕДАНИИ РАЙОННОЙ ДУМЫ</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51. Порядок голосования на заседании районной Думы</w:t>
      </w: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1. Решения районной Думы принимаются открытым или тайным голосованием, а в определенных настоящим Регламентом случаях - заочным голосованием.</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2. Депутат лично осуществляет свое право на голосование. Депутат не может передать свое право на голосование другому лицу.</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Депутат имеет право голосовать за принятие решения, против принятия решения либо воздержаться от принятия решения.</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3. Открытое голосование проводится путем поднятия руки депутатом за один из вариантов решения районной Думы.</w:t>
      </w:r>
      <w:bookmarkStart w:id="5" w:name="P677"/>
      <w:bookmarkEnd w:id="5"/>
    </w:p>
    <w:p w:rsidR="00246C5C" w:rsidRPr="00246C5C"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xml:space="preserve">4. </w:t>
      </w:r>
      <w:proofErr w:type="gramStart"/>
      <w:r w:rsidRPr="00246C5C">
        <w:rPr>
          <w:rFonts w:ascii="Times New Roman" w:hAnsi="Times New Roman" w:cs="Times New Roman"/>
        </w:rPr>
        <w:t>В том случае, если депутат отсутствует на заседании районной Думы по уважительной причине и ознакомлен с проектом решения, которое будет ставиться на открытое голосование, он вправе подать письменное заявление на имя председателя районной Думы, в котором голосует за принятие решения, против принятия решения либо воздерживается от принятия решения, по вопросам повестки заседания.</w:t>
      </w:r>
      <w:proofErr w:type="gramEnd"/>
      <w:r w:rsidRPr="00246C5C">
        <w:rPr>
          <w:rFonts w:ascii="Times New Roman" w:hAnsi="Times New Roman" w:cs="Times New Roman"/>
        </w:rPr>
        <w:t xml:space="preserve"> Заявление депутат вправе передать лично председателю Яранской районной Думы, а также воспользоваться почтовой, электронной (почта, </w:t>
      </w:r>
      <w:proofErr w:type="spellStart"/>
      <w:r w:rsidRPr="00246C5C">
        <w:rPr>
          <w:rFonts w:ascii="Times New Roman" w:hAnsi="Times New Roman" w:cs="Times New Roman"/>
        </w:rPr>
        <w:t>мессенджеры</w:t>
      </w:r>
      <w:proofErr w:type="spellEnd"/>
      <w:r w:rsidRPr="00246C5C">
        <w:rPr>
          <w:rFonts w:ascii="Times New Roman" w:hAnsi="Times New Roman" w:cs="Times New Roman"/>
        </w:rPr>
        <w:t xml:space="preserve">), </w:t>
      </w:r>
      <w:r w:rsidRPr="00246C5C">
        <w:rPr>
          <w:rFonts w:ascii="Times New Roman" w:hAnsi="Times New Roman" w:cs="Times New Roman"/>
        </w:rPr>
        <w:lastRenderedPageBreak/>
        <w:t>факсимильной связью, обеспечивающей аутентичность передаваемых сообщений, с последующим представлением депутатом оригинала заявления.</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5. Перед началом голосования председательствующий на заседании:</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сообщает количество предложений, к</w:t>
      </w:r>
      <w:r w:rsidR="000D1789">
        <w:rPr>
          <w:rFonts w:ascii="Times New Roman" w:hAnsi="Times New Roman" w:cs="Times New Roman"/>
        </w:rPr>
        <w:t>оторые ставятся на голосование;</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уточняет их формулировки и последовательность, в котор</w:t>
      </w:r>
      <w:r w:rsidR="000D1789">
        <w:rPr>
          <w:rFonts w:ascii="Times New Roman" w:hAnsi="Times New Roman" w:cs="Times New Roman"/>
        </w:rPr>
        <w:t>ой они ставятся на голосование;</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напоминает, каким большинством голос</w:t>
      </w:r>
      <w:r w:rsidR="000D1789">
        <w:rPr>
          <w:rFonts w:ascii="Times New Roman" w:hAnsi="Times New Roman" w:cs="Times New Roman"/>
        </w:rPr>
        <w:t>ов должно быть принято решение;</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по требованию депутатов предоставляе</w:t>
      </w:r>
      <w:r w:rsidR="000D1789">
        <w:rPr>
          <w:rFonts w:ascii="Times New Roman" w:hAnsi="Times New Roman" w:cs="Times New Roman"/>
        </w:rPr>
        <w:t>т слово по мотивам голосования.</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6. Подсчет голосов при проведении открытого голосования осуществляет секретарь заседания районной Думы. При этом учитываются и голоса, поданные в письменном виде отсутствующими депутатами.</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7. После объявления председательствующим на заседании о начале голосования никто не вправе прервать голосование. По окончании подсчета голосов председательствующий на заседании объявляет, принято решение или не принято.</w:t>
      </w:r>
    </w:p>
    <w:p w:rsidR="00246C5C" w:rsidRPr="00246C5C"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8. Результаты открытого голосования, в том числе поименного, отражаются в протоколе заседания.</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52. Порядок проведения поименного голосования</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1. Районная Дума может принять решение о проведении открытого поименного голосования. В этом случае председательствующий н</w:t>
      </w:r>
      <w:r w:rsidR="000D1789">
        <w:rPr>
          <w:rFonts w:ascii="Times New Roman" w:hAnsi="Times New Roman" w:cs="Times New Roman"/>
        </w:rPr>
        <w:t>а заседании голосует последним.</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2. Поименное голосование проводится в том случае, если за это проголосовали не менее 1/3 от числа присутствующих депутатов. Поименное голосование не может быть проведено по персональному вопросу.</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3. Для проведения поименного голосования создается счетная комиссия из числа депутатов в количестве не менее трех человек.</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4. Поименное голосование проводится путем устного опроса депутатов в зале заседаний. При опросе депутат, услышав свою фамилию, встает и отвечает: "за", "против" или "воздержался" за голосуемый проект.</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5. Результаты голосования определяет счетная комиссия, которая фиксирует их в своем протоколе с указанием, каким образом проголосовал каждый депутат. Председатель счетной комиссии на заседании оглашает результаты поименного голосования.</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xml:space="preserve">6. При подсчете голосов учитывается голос, поданный в соответствии с </w:t>
      </w:r>
      <w:hyperlink w:anchor="P677" w:history="1">
        <w:r w:rsidRPr="00246C5C">
          <w:rPr>
            <w:rFonts w:ascii="Times New Roman" w:hAnsi="Times New Roman" w:cs="Times New Roman"/>
            <w:color w:val="0000FF"/>
          </w:rPr>
          <w:t>частью 4 статьи 51</w:t>
        </w:r>
      </w:hyperlink>
      <w:r w:rsidRPr="00246C5C">
        <w:rPr>
          <w:rFonts w:ascii="Times New Roman" w:hAnsi="Times New Roman" w:cs="Times New Roman"/>
        </w:rPr>
        <w:t xml:space="preserve"> настоящего регламента.</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7. Дума утверждает протокол счетной комиссии и результаты поименно</w:t>
      </w:r>
      <w:r w:rsidR="000D1789">
        <w:rPr>
          <w:rFonts w:ascii="Times New Roman" w:hAnsi="Times New Roman" w:cs="Times New Roman"/>
        </w:rPr>
        <w:t>го голосования.</w:t>
      </w:r>
    </w:p>
    <w:p w:rsidR="00246C5C" w:rsidRPr="00246C5C"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8. При проведении поименного голосования депутат вправе получить список с результатами поименного голосования.</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53. Порядок проведения тайного голосования</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1. Тайное голосование проводится по решению районной Думы, принятому большинством голосов от числа присутствующих на заседании депутатов. Тайное голосование проводит</w:t>
      </w:r>
      <w:r w:rsidR="000D1789">
        <w:rPr>
          <w:rFonts w:ascii="Times New Roman" w:hAnsi="Times New Roman" w:cs="Times New Roman"/>
        </w:rPr>
        <w:t>ся с использованием бюллетеней.</w:t>
      </w:r>
    </w:p>
    <w:p w:rsidR="00246C5C" w:rsidRPr="00246C5C"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2. Для проведения тайного голосования и определения его результатов районная Дума избирает из числа депутатов открытым голосованием счетную комиссию в количестве 3 человек. В счетную комиссию не могут входить председатель районной Думы и заместитель председателя районной Думы.</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Счетная комиссия избирает из своего состава председателя и секретаря комиссии. Решения счетной комиссии принимаются большинством голосов от числа членов комиссии.</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xml:space="preserve">3. Счетная </w:t>
      </w:r>
      <w:r w:rsidR="000D1789">
        <w:rPr>
          <w:rFonts w:ascii="Times New Roman" w:hAnsi="Times New Roman" w:cs="Times New Roman"/>
        </w:rPr>
        <w:t>комиссия до начала голосования:</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1) организует изготовление бюлл</w:t>
      </w:r>
      <w:r w:rsidR="000D1789">
        <w:rPr>
          <w:rFonts w:ascii="Times New Roman" w:hAnsi="Times New Roman" w:cs="Times New Roman"/>
        </w:rPr>
        <w:t>етеней для тайного голосования;</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xml:space="preserve">2) проверяет и </w:t>
      </w:r>
      <w:r w:rsidR="000D1789">
        <w:rPr>
          <w:rFonts w:ascii="Times New Roman" w:hAnsi="Times New Roman" w:cs="Times New Roman"/>
        </w:rPr>
        <w:t>опечатывает избирательный ящик;</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3) обеспечивает условия дл</w:t>
      </w:r>
      <w:r w:rsidR="000D1789">
        <w:rPr>
          <w:rFonts w:ascii="Times New Roman" w:hAnsi="Times New Roman" w:cs="Times New Roman"/>
        </w:rPr>
        <w:t>я соблюдения тайны голосования.</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4. Время и место голосования, порядок его проведения устанавливаются районной Думой и объявляются председательствующим на заседании.</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xml:space="preserve">Бюллетени для тайного голосования изготавливаются под контролем счетной комиссии по </w:t>
      </w:r>
      <w:r w:rsidRPr="00246C5C">
        <w:rPr>
          <w:rFonts w:ascii="Times New Roman" w:hAnsi="Times New Roman" w:cs="Times New Roman"/>
        </w:rPr>
        <w:lastRenderedPageBreak/>
        <w:t>предложенной ею форме, утвержденной районной Думой.</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 xml:space="preserve">6. Депутат лично осуществляет свое право на голосование </w:t>
      </w:r>
      <w:r w:rsidR="000D1789">
        <w:rPr>
          <w:rFonts w:ascii="Times New Roman" w:hAnsi="Times New Roman" w:cs="Times New Roman"/>
        </w:rPr>
        <w:t>в пределах отведенного времени.</w:t>
      </w:r>
    </w:p>
    <w:p w:rsidR="000D1789" w:rsidRDefault="00246C5C" w:rsidP="000D1789">
      <w:pPr>
        <w:pStyle w:val="ConsPlusNormal"/>
        <w:ind w:firstLine="540"/>
        <w:jc w:val="both"/>
        <w:rPr>
          <w:rFonts w:ascii="Times New Roman" w:hAnsi="Times New Roman" w:cs="Times New Roman"/>
        </w:rPr>
      </w:pPr>
      <w:r w:rsidRPr="00246C5C">
        <w:rPr>
          <w:rFonts w:ascii="Times New Roman" w:hAnsi="Times New Roman" w:cs="Times New Roman"/>
        </w:rPr>
        <w:t>7. Бюллетень заполняется депутатом. Заполненные бюллетени опускаются в ящик для тайного голосования.</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8. Подсчет голосов осуществляет счетная ко</w:t>
      </w:r>
      <w:r w:rsidR="006144A6">
        <w:rPr>
          <w:rFonts w:ascii="Times New Roman" w:hAnsi="Times New Roman" w:cs="Times New Roman"/>
        </w:rPr>
        <w:t>миссия.</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Недействительными считаются бюллетени неутвержденной формы и бюллетени, по которым нельзя установить волеизъявление депутата.</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9. По результатам тайного голосования счетная комиссия составляет протокол, в который заносятся:</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1) установленная Уставом муниципального района числе</w:t>
      </w:r>
      <w:r w:rsidR="006144A6">
        <w:rPr>
          <w:rFonts w:ascii="Times New Roman" w:hAnsi="Times New Roman" w:cs="Times New Roman"/>
        </w:rPr>
        <w:t>нность депутатов районной Думы;</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2) число изб</w:t>
      </w:r>
      <w:r w:rsidR="006144A6">
        <w:rPr>
          <w:rFonts w:ascii="Times New Roman" w:hAnsi="Times New Roman" w:cs="Times New Roman"/>
        </w:rPr>
        <w:t>ранных депутатов;</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3) число д</w:t>
      </w:r>
      <w:r w:rsidR="006144A6">
        <w:rPr>
          <w:rFonts w:ascii="Times New Roman" w:hAnsi="Times New Roman" w:cs="Times New Roman"/>
        </w:rPr>
        <w:t>епутатов, получивших бюллетени;</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4) число бюллетеней, обнар</w:t>
      </w:r>
      <w:r w:rsidR="006144A6">
        <w:rPr>
          <w:rFonts w:ascii="Times New Roman" w:hAnsi="Times New Roman" w:cs="Times New Roman"/>
        </w:rPr>
        <w:t>уженных в избирательных ящиках;</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5</w:t>
      </w:r>
      <w:r w:rsidR="006144A6">
        <w:rPr>
          <w:rFonts w:ascii="Times New Roman" w:hAnsi="Times New Roman" w:cs="Times New Roman"/>
        </w:rPr>
        <w:t>) число голосов, поданных "за";</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6) чи</w:t>
      </w:r>
      <w:r w:rsidR="006144A6">
        <w:rPr>
          <w:rFonts w:ascii="Times New Roman" w:hAnsi="Times New Roman" w:cs="Times New Roman"/>
        </w:rPr>
        <w:t>сло голосов, поданных "против";</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7) число бюллетеней, признанных недействительными.</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Протокол счетной комиссии подписывается председателем, секретарем и членами счетной комиссии и прикладывается к протоколу заседания районной Думы.</w:t>
      </w:r>
    </w:p>
    <w:p w:rsidR="00246C5C" w:rsidRPr="00246C5C"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10. Результаты тайного голосования объявляются на заседании районной Думы председателем счетной комиссии и отражаются в протоколе заседания.</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54. Процедурные вопросы. Принятие решений по процедурным вопросам</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1. Устав района, решение районной Думы о внесении изменений и (или) дополнений в Устав района, решение районной Думы о выражении недоверия главе района принимаются двумя третями голосов от установленной численности депутатов.</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Иные решения районной Думы принимаются в соответствии с настоящим регламентом большинством голосов от числа избранных депутатов.</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xml:space="preserve">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w:t>
      </w:r>
      <w:proofErr w:type="gramStart"/>
      <w:r w:rsidRPr="00246C5C">
        <w:rPr>
          <w:rFonts w:ascii="Times New Roman" w:hAnsi="Times New Roman" w:cs="Times New Roman"/>
        </w:rPr>
        <w:t>процедурным</w:t>
      </w:r>
      <w:proofErr w:type="gramEnd"/>
      <w:r w:rsidRPr="00246C5C">
        <w:rPr>
          <w:rFonts w:ascii="Times New Roman" w:hAnsi="Times New Roman" w:cs="Times New Roman"/>
        </w:rPr>
        <w:t xml:space="preserve"> относятся вопросы:</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1)</w:t>
      </w:r>
      <w:r w:rsidR="006144A6">
        <w:rPr>
          <w:rFonts w:ascii="Times New Roman" w:hAnsi="Times New Roman" w:cs="Times New Roman"/>
        </w:rPr>
        <w:t xml:space="preserve"> о принятии повестки заседания;</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2) о внесении изменений и дополнен</w:t>
      </w:r>
      <w:r w:rsidR="006144A6">
        <w:rPr>
          <w:rFonts w:ascii="Times New Roman" w:hAnsi="Times New Roman" w:cs="Times New Roman"/>
        </w:rPr>
        <w:t>ий в проект повестки заседания;</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3) о проведении заседания в несколько э</w:t>
      </w:r>
      <w:r w:rsidR="006144A6">
        <w:rPr>
          <w:rFonts w:ascii="Times New Roman" w:hAnsi="Times New Roman" w:cs="Times New Roman"/>
        </w:rPr>
        <w:t>тапов;</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4) о перерыве в заседании, п</w:t>
      </w:r>
      <w:r w:rsidR="006144A6">
        <w:rPr>
          <w:rFonts w:ascii="Times New Roman" w:hAnsi="Times New Roman" w:cs="Times New Roman"/>
        </w:rPr>
        <w:t>ереносе или закрытии заседания;</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5) о про</w:t>
      </w:r>
      <w:r w:rsidR="006144A6">
        <w:rPr>
          <w:rFonts w:ascii="Times New Roman" w:hAnsi="Times New Roman" w:cs="Times New Roman"/>
        </w:rPr>
        <w:t>ведении поименного голосования;</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6) о предоставлении дополните</w:t>
      </w:r>
      <w:r w:rsidR="006144A6">
        <w:rPr>
          <w:rFonts w:ascii="Times New Roman" w:hAnsi="Times New Roman" w:cs="Times New Roman"/>
        </w:rPr>
        <w:t>льного времени для выступления;</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7) о предоставлении с</w:t>
      </w:r>
      <w:r w:rsidR="006144A6">
        <w:rPr>
          <w:rFonts w:ascii="Times New Roman" w:hAnsi="Times New Roman" w:cs="Times New Roman"/>
        </w:rPr>
        <w:t xml:space="preserve">лова </w:t>
      </w:r>
      <w:proofErr w:type="gramStart"/>
      <w:r w:rsidR="006144A6">
        <w:rPr>
          <w:rFonts w:ascii="Times New Roman" w:hAnsi="Times New Roman" w:cs="Times New Roman"/>
        </w:rPr>
        <w:t>приглашенным</w:t>
      </w:r>
      <w:proofErr w:type="gramEnd"/>
      <w:r w:rsidR="006144A6">
        <w:rPr>
          <w:rFonts w:ascii="Times New Roman" w:hAnsi="Times New Roman" w:cs="Times New Roman"/>
        </w:rPr>
        <w:t xml:space="preserve"> на заседание;</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8) о переносе или прекращении прений</w:t>
      </w:r>
      <w:r w:rsidR="006144A6">
        <w:rPr>
          <w:rFonts w:ascii="Times New Roman" w:hAnsi="Times New Roman" w:cs="Times New Roman"/>
        </w:rPr>
        <w:t xml:space="preserve"> по вопросу повестки заседания;</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9) о переходе (возвращении)</w:t>
      </w:r>
      <w:r w:rsidR="006144A6">
        <w:rPr>
          <w:rFonts w:ascii="Times New Roman" w:hAnsi="Times New Roman" w:cs="Times New Roman"/>
        </w:rPr>
        <w:t xml:space="preserve"> к вопросам повестки заседания;</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10) о дополнении нов</w:t>
      </w:r>
      <w:r w:rsidR="006144A6">
        <w:rPr>
          <w:rFonts w:ascii="Times New Roman" w:hAnsi="Times New Roman" w:cs="Times New Roman"/>
        </w:rPr>
        <w:t>ым вопросом повестки заседания;</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11) о передаче вопроса на рассмот</w:t>
      </w:r>
      <w:r w:rsidR="006144A6">
        <w:rPr>
          <w:rFonts w:ascii="Times New Roman" w:hAnsi="Times New Roman" w:cs="Times New Roman"/>
        </w:rPr>
        <w:t>рение соответствующей комиссии;</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12</w:t>
      </w:r>
      <w:r w:rsidR="006144A6">
        <w:rPr>
          <w:rFonts w:ascii="Times New Roman" w:hAnsi="Times New Roman" w:cs="Times New Roman"/>
        </w:rPr>
        <w:t>) о голосовании без обсуждения;</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13) о проведе</w:t>
      </w:r>
      <w:r w:rsidR="006144A6">
        <w:rPr>
          <w:rFonts w:ascii="Times New Roman" w:hAnsi="Times New Roman" w:cs="Times New Roman"/>
        </w:rPr>
        <w:t>нии закрытого заседания;</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14) о приглашении лиц на заседание для предоставления необходимых сведений и заключений по рассматриваемым районной Думой проектам решений и другим вопросам;</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xml:space="preserve">15) о принятии к сведению справок, </w:t>
      </w:r>
      <w:r w:rsidR="006144A6">
        <w:rPr>
          <w:rFonts w:ascii="Times New Roman" w:hAnsi="Times New Roman" w:cs="Times New Roman"/>
        </w:rPr>
        <w:t>даваемых участниками заседания;</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xml:space="preserve">16) об изменении </w:t>
      </w:r>
      <w:r w:rsidR="006144A6">
        <w:rPr>
          <w:rFonts w:ascii="Times New Roman" w:hAnsi="Times New Roman" w:cs="Times New Roman"/>
        </w:rPr>
        <w:t>способа проведения голосования;</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17) о проведе</w:t>
      </w:r>
      <w:r w:rsidR="006144A6">
        <w:rPr>
          <w:rFonts w:ascii="Times New Roman" w:hAnsi="Times New Roman" w:cs="Times New Roman"/>
        </w:rPr>
        <w:t>нии дополнительной регистрации;</w:t>
      </w:r>
    </w:p>
    <w:p w:rsidR="006144A6" w:rsidRDefault="006144A6" w:rsidP="006144A6">
      <w:pPr>
        <w:pStyle w:val="ConsPlusNormal"/>
        <w:ind w:firstLine="540"/>
        <w:jc w:val="both"/>
        <w:rPr>
          <w:rFonts w:ascii="Times New Roman" w:hAnsi="Times New Roman" w:cs="Times New Roman"/>
        </w:rPr>
      </w:pPr>
      <w:r>
        <w:rPr>
          <w:rFonts w:ascii="Times New Roman" w:hAnsi="Times New Roman" w:cs="Times New Roman"/>
        </w:rPr>
        <w:t>18) о пересчете голосов;</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19) о приглашении на заседание должностного лица для ответов на вопросы, содержащиеся в обращении депутата (депутатов);</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20) о передаче функций пред</w:t>
      </w:r>
      <w:r w:rsidR="006144A6">
        <w:rPr>
          <w:rFonts w:ascii="Times New Roman" w:hAnsi="Times New Roman" w:cs="Times New Roman"/>
        </w:rPr>
        <w:t>седательствующего на заседании;</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21) об установлении порядка рассмотрения вопроса деятельности районной Думы, не предусмотренного регламентом районной Думы.</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lastRenderedPageBreak/>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246C5C" w:rsidRPr="00246C5C"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4. Результаты голосования по всем вопросам, выносимым на заседание, включаются в протокол заседания районной Думы.</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jc w:val="center"/>
        <w:outlineLvl w:val="1"/>
        <w:rPr>
          <w:rFonts w:ascii="Times New Roman" w:hAnsi="Times New Roman" w:cs="Times New Roman"/>
        </w:rPr>
      </w:pPr>
      <w:r w:rsidRPr="00246C5C">
        <w:rPr>
          <w:rFonts w:ascii="Times New Roman" w:hAnsi="Times New Roman" w:cs="Times New Roman"/>
        </w:rPr>
        <w:t>Глава 9. ПРАВА И ОБЯЗАННОСТИ ДЕПУТАТА</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55. Установление правомочности районной Думы</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Правомочность вновь избранной районной Думы устанавливается временной депутатской комиссией по установлению правомочности Яранской районной Думы на основании документов, представленных</w:t>
      </w:r>
      <w:r w:rsidR="00C773CC">
        <w:rPr>
          <w:rFonts w:ascii="Times New Roman" w:hAnsi="Times New Roman" w:cs="Times New Roman"/>
        </w:rPr>
        <w:t xml:space="preserve"> Территориальной избирательной комиссии</w:t>
      </w:r>
      <w:r w:rsidR="00C773CC" w:rsidRPr="00C773CC">
        <w:rPr>
          <w:rFonts w:ascii="Times New Roman" w:hAnsi="Times New Roman" w:cs="Times New Roman"/>
        </w:rPr>
        <w:t xml:space="preserve"> Яранского района Кировской области</w:t>
      </w:r>
      <w:r w:rsidRPr="00246C5C">
        <w:rPr>
          <w:rFonts w:ascii="Times New Roman" w:hAnsi="Times New Roman" w:cs="Times New Roman"/>
        </w:rPr>
        <w:t>.</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56. Права, обязанности и ответственность депутатов районной Думы</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Депутаты районной Думы обладают правами, исполняют обязанности и несут ответственность в соответствии с федеральным и областным законодательством, а также в соответствии с муниципальными правовыми актами.</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57. Формы депутатской деятельности в районной Думе</w:t>
      </w:r>
    </w:p>
    <w:p w:rsidR="00246C5C" w:rsidRPr="00246C5C" w:rsidRDefault="00246C5C" w:rsidP="00246C5C">
      <w:pPr>
        <w:pStyle w:val="ConsPlusNormal"/>
        <w:jc w:val="both"/>
        <w:rPr>
          <w:rFonts w:ascii="Times New Roman" w:hAnsi="Times New Roman" w:cs="Times New Roman"/>
        </w:rPr>
      </w:pP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1. Деятельность депутата в районной Думе осу</w:t>
      </w:r>
      <w:r w:rsidR="006144A6">
        <w:rPr>
          <w:rFonts w:ascii="Times New Roman" w:hAnsi="Times New Roman" w:cs="Times New Roman"/>
        </w:rPr>
        <w:t>ществляется в следующих формах:</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а) учас</w:t>
      </w:r>
      <w:r w:rsidR="006144A6">
        <w:rPr>
          <w:rFonts w:ascii="Times New Roman" w:hAnsi="Times New Roman" w:cs="Times New Roman"/>
        </w:rPr>
        <w:t>тие в заседаниях районной Думы;</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б) участие в р</w:t>
      </w:r>
      <w:r w:rsidR="006144A6">
        <w:rPr>
          <w:rFonts w:ascii="Times New Roman" w:hAnsi="Times New Roman" w:cs="Times New Roman"/>
        </w:rPr>
        <w:t>аботе комиссий и рабочих групп;</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в) исполнение поручений районной Думы, ее посто</w:t>
      </w:r>
      <w:r w:rsidR="006144A6">
        <w:rPr>
          <w:rFonts w:ascii="Times New Roman" w:hAnsi="Times New Roman" w:cs="Times New Roman"/>
        </w:rPr>
        <w:t>янных комиссий и рабочих групп.</w:t>
      </w:r>
    </w:p>
    <w:p w:rsidR="00246C5C" w:rsidRPr="00246C5C"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xml:space="preserve">2. Депутатская деятельность может осуществляться также в иных формах, допускаемых </w:t>
      </w:r>
      <w:hyperlink r:id="rId17" w:history="1">
        <w:r w:rsidRPr="00246C5C">
          <w:rPr>
            <w:rFonts w:ascii="Times New Roman" w:hAnsi="Times New Roman" w:cs="Times New Roman"/>
            <w:color w:val="0000FF"/>
          </w:rPr>
          <w:t>Конституцией</w:t>
        </w:r>
      </w:hyperlink>
      <w:r w:rsidRPr="00246C5C">
        <w:rPr>
          <w:rFonts w:ascii="Times New Roman" w:hAnsi="Times New Roman" w:cs="Times New Roman"/>
        </w:rPr>
        <w:t xml:space="preserve"> Российской Федерации, федеральными законами, законами Кировской области, Уставом района.</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58. Права депутата при осуществлении депутатской деятельности в районной Думе</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В связи с осуществлением своих полномочий деп</w:t>
      </w:r>
      <w:r w:rsidR="006144A6">
        <w:rPr>
          <w:rFonts w:ascii="Times New Roman" w:hAnsi="Times New Roman" w:cs="Times New Roman"/>
        </w:rPr>
        <w:t>утат районной Думы имеет право:</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избирать и быть избранным в рабочие орга</w:t>
      </w:r>
      <w:r w:rsidR="006144A6">
        <w:rPr>
          <w:rFonts w:ascii="Times New Roman" w:hAnsi="Times New Roman" w:cs="Times New Roman"/>
        </w:rPr>
        <w:t>ны районной Думы;</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высказывать мнение по персональному составу образуемых на заседаниях районной Думы комиссий, рабочих групп, а также по кандидатурам должностных лиц местного самоуправления, назначаемых по согласованию с районной Думой;</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вносить предложения по повестке заседания, порядку обсуждения и по существу рассматриваемых районной Думой вопросов;</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xml:space="preserve">- вносить проекты решений районной Думы, изменения, дополнения и поправки к ним, об изменении, дополнении, поправках или отмене ранее принятых районной Думой решений, а также о необходимости проведения </w:t>
      </w:r>
      <w:proofErr w:type="gramStart"/>
      <w:r w:rsidRPr="00246C5C">
        <w:rPr>
          <w:rFonts w:ascii="Times New Roman" w:hAnsi="Times New Roman" w:cs="Times New Roman"/>
        </w:rPr>
        <w:t>контроля за</w:t>
      </w:r>
      <w:proofErr w:type="gramEnd"/>
      <w:r w:rsidRPr="00246C5C">
        <w:rPr>
          <w:rFonts w:ascii="Times New Roman" w:hAnsi="Times New Roman" w:cs="Times New Roman"/>
        </w:rPr>
        <w:t xml:space="preserve"> исполнением решений районной Думы;</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246C5C" w:rsidRPr="00246C5C"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оглашать имеющие местное значение обращения населения района, общественных объединений.</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59. Депутатский запрос</w:t>
      </w: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1. Депутат, группа депутатов районной Думы вправе обращаться с запросом к главе района и иным должностным лицам района, а также к руководителям предприятий, учреждений, организаций, расположенных на территории района, по вопросам, входящим в компетенцию районной Думы.</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2. Депутатский запрос вносится на заседание районной Думы в письменной форме, оглашается на заседании, и по нему принимается решение.</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xml:space="preserve">3. Ответ на депутатский запрос должен быть дан в устной форме на заседании районной </w:t>
      </w:r>
      <w:r w:rsidRPr="00246C5C">
        <w:rPr>
          <w:rFonts w:ascii="Times New Roman" w:hAnsi="Times New Roman" w:cs="Times New Roman"/>
        </w:rPr>
        <w:lastRenderedPageBreak/>
        <w:t>Думы или письменной форме не позднее чем через 30 дней со дня его получения.</w:t>
      </w:r>
    </w:p>
    <w:p w:rsidR="00246C5C" w:rsidRPr="00246C5C"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4. Письменный ответ на депутатский запрос оглашается председательствующим на заседании районной Думы или доводится до сведения депутатов иным путем.</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60. Депутатский вопрос</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1. Депутат, группа депутатов вправе обращаться на заседании районной Думы с вопросом к любому должностному лицу местного самоуправления.</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2. В повестке заседания предусматривается время для обращения депутатов районной Думы с вопросами и ответов на них.</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3. Вопрос в письменной форме заблаговременно передается депутатом, группой депутатов председателю районной Думы, что является основанием для приглашения на заседание районной Думы соответствующего должностного лица.</w:t>
      </w:r>
    </w:p>
    <w:p w:rsidR="00246C5C" w:rsidRPr="00246C5C"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4. В случае если приглашенное должностное лицо не имеет возможности прибыть на заседание районной Думы,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районной Думы.</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61. Участие депутата в заседаниях районной Думы и ее рабочих органов</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1. Депутат пользуется правом решающего голоса по всем вопросам, рассматриваемым районной Думой, комиссиями и рабочими группа</w:t>
      </w:r>
      <w:r w:rsidR="006144A6">
        <w:rPr>
          <w:rFonts w:ascii="Times New Roman" w:hAnsi="Times New Roman" w:cs="Times New Roman"/>
        </w:rPr>
        <w:t>ми, членом которых он является.</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2. Депутат реализует на заседаниях районной Думы и ее рабочих органов предоставленные ему права в соответствии с настоящим регламентом.</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3. Депутат обязан присутствовать на всех заседаниях районной Думы и ее рабочих органов, членом которых он является.</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При невозможности присутствовать на заседаниях районной Думы, комиссии либо рабочей группы депутат заблаговременно информирует об этом соответственно председателя районной Думы либо председателя комиссии, руководителя рабочей группы.</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4. Депутат имеет право присутствовать с правом совещательного голоса на заседании комиссии, рабочей группы, членом которых он не является.</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5. Депутат, не выступивший на заседании районной Думы в связи с прекращением прений, вправе передать председательствующему те</w:t>
      </w:r>
      <w:proofErr w:type="gramStart"/>
      <w:r w:rsidRPr="00246C5C">
        <w:rPr>
          <w:rFonts w:ascii="Times New Roman" w:hAnsi="Times New Roman" w:cs="Times New Roman"/>
        </w:rPr>
        <w:t>кст св</w:t>
      </w:r>
      <w:proofErr w:type="gramEnd"/>
      <w:r w:rsidRPr="00246C5C">
        <w:rPr>
          <w:rFonts w:ascii="Times New Roman" w:hAnsi="Times New Roman" w:cs="Times New Roman"/>
        </w:rPr>
        <w:t>оего выступления, а также изложенные в письменной форме предложения и замечания по обсуждаемому вопросу.</w:t>
      </w:r>
    </w:p>
    <w:p w:rsidR="00246C5C" w:rsidRPr="00246C5C"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6. Предложения и замечания, внесенные депутатом на заседании районной Думы, рассматриваются и учитываются соответствующей постоянной комиссией при доработке проекта решения районной Думы.</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62. Особое мнение депутата</w:t>
      </w:r>
    </w:p>
    <w:p w:rsidR="00246C5C" w:rsidRPr="00246C5C" w:rsidRDefault="00246C5C" w:rsidP="00246C5C">
      <w:pPr>
        <w:pStyle w:val="ConsPlusNormal"/>
        <w:ind w:firstLine="540"/>
        <w:jc w:val="both"/>
        <w:rPr>
          <w:rFonts w:ascii="Times New Roman" w:hAnsi="Times New Roman" w:cs="Times New Roman"/>
        </w:rPr>
      </w:pPr>
      <w:proofErr w:type="gramStart"/>
      <w:r w:rsidRPr="00246C5C">
        <w:rPr>
          <w:rFonts w:ascii="Times New Roman" w:hAnsi="Times New Roman" w:cs="Times New Roman"/>
        </w:rPr>
        <w:t>Депутат, не согласный с принятым в соответствии с настоящим регламентом решением районной Думы и заявивший об этом в ходе заседания районной Думы, может изложить свое особое мнение в письменной форме и представить председателю районной Думы для включения в протокол заседания.</w:t>
      </w:r>
      <w:proofErr w:type="gramEnd"/>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jc w:val="center"/>
        <w:outlineLvl w:val="1"/>
        <w:rPr>
          <w:rFonts w:ascii="Times New Roman" w:hAnsi="Times New Roman" w:cs="Times New Roman"/>
        </w:rPr>
      </w:pPr>
      <w:r w:rsidRPr="00246C5C">
        <w:rPr>
          <w:rFonts w:ascii="Times New Roman" w:hAnsi="Times New Roman" w:cs="Times New Roman"/>
        </w:rPr>
        <w:t>Глава 10. ПРОТОКОЛ ЗАСЕДАНИЯ РАЙОННОЙ ДУМЫ.</w:t>
      </w:r>
    </w:p>
    <w:p w:rsidR="00246C5C" w:rsidRPr="00246C5C" w:rsidRDefault="00246C5C" w:rsidP="00246C5C">
      <w:pPr>
        <w:pStyle w:val="ConsPlusTitle"/>
        <w:jc w:val="center"/>
        <w:rPr>
          <w:rFonts w:ascii="Times New Roman" w:hAnsi="Times New Roman" w:cs="Times New Roman"/>
        </w:rPr>
      </w:pPr>
      <w:r w:rsidRPr="00246C5C">
        <w:rPr>
          <w:rFonts w:ascii="Times New Roman" w:hAnsi="Times New Roman" w:cs="Times New Roman"/>
        </w:rPr>
        <w:t>ОБЕСПЕЧЕНИЕ ДЕЯТЕЛЬНОСТИ РАЙОННОЙ ДУМЫ</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63. Протокол заседания районной Думы</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1. Заседания районн</w:t>
      </w:r>
      <w:r w:rsidR="006144A6">
        <w:rPr>
          <w:rFonts w:ascii="Times New Roman" w:hAnsi="Times New Roman" w:cs="Times New Roman"/>
        </w:rPr>
        <w:t>ой Думы оформляются протоколом.</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2. В протоколе засед</w:t>
      </w:r>
      <w:r w:rsidR="006144A6">
        <w:rPr>
          <w:rFonts w:ascii="Times New Roman" w:hAnsi="Times New Roman" w:cs="Times New Roman"/>
        </w:rPr>
        <w:t>ания районной Думы указывается:</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1) наименование районной Думы, порядковый номер заседания районной Думы (в пределах созыва районной Думы), дата и место проведения заседания районной Думы;</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xml:space="preserve">2) численность депутатов, установленная Уставом района, число депутатов, избранных в районную Думу, число присутствующих и отсутствующих депутатов, сведения </w:t>
      </w:r>
      <w:proofErr w:type="gramStart"/>
      <w:r w:rsidRPr="00246C5C">
        <w:rPr>
          <w:rFonts w:ascii="Times New Roman" w:hAnsi="Times New Roman" w:cs="Times New Roman"/>
        </w:rPr>
        <w:t>о</w:t>
      </w:r>
      <w:proofErr w:type="gramEnd"/>
      <w:r w:rsidRPr="00246C5C">
        <w:rPr>
          <w:rFonts w:ascii="Times New Roman" w:hAnsi="Times New Roman" w:cs="Times New Roman"/>
        </w:rPr>
        <w:t xml:space="preserve"> приглашенных;</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3) повестка заседания районной Думы, кем внесен (исключен) вопрос на рассмотрение районной Думы;</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4) фамилия и номер избирательного округа депутата-докладчика,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lastRenderedPageBreak/>
        <w:t>5) перечень всех принятых решений с указанием числа голосов, поданных "за", "против", воздержавшихся и не принявших участия в голосовании.</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3. На заседании районной Думы ведется протокол, а так</w:t>
      </w:r>
      <w:r w:rsidR="006144A6">
        <w:rPr>
          <w:rFonts w:ascii="Times New Roman" w:hAnsi="Times New Roman" w:cs="Times New Roman"/>
        </w:rPr>
        <w:t>же аудиозапись или стенограмма.</w:t>
      </w:r>
    </w:p>
    <w:p w:rsidR="00246C5C" w:rsidRPr="00246C5C"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4. Протокол заседания районной Думы оформляется в 3-дневный срок. Протокол подписывается председательствующим на заседании районной Думы и руководителем секретариата или членом секретариата в отсутствие руководителя.</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5. К протоколу заседания районной Думы прилагаются:</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принятые районной Д</w:t>
      </w:r>
      <w:r w:rsidR="006144A6">
        <w:rPr>
          <w:rFonts w:ascii="Times New Roman" w:hAnsi="Times New Roman" w:cs="Times New Roman"/>
        </w:rPr>
        <w:t>умой решения, приложения к ним;</w:t>
      </w:r>
    </w:p>
    <w:p w:rsidR="00246C5C" w:rsidRPr="00246C5C"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заявления отсутствующих на заседании депутатов;</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xml:space="preserve">- список </w:t>
      </w:r>
      <w:proofErr w:type="gramStart"/>
      <w:r w:rsidRPr="00246C5C">
        <w:rPr>
          <w:rFonts w:ascii="Times New Roman" w:hAnsi="Times New Roman" w:cs="Times New Roman"/>
        </w:rPr>
        <w:t>приглашенных</w:t>
      </w:r>
      <w:proofErr w:type="gramEnd"/>
      <w:r w:rsidRPr="00246C5C">
        <w:rPr>
          <w:rFonts w:ascii="Times New Roman" w:hAnsi="Times New Roman" w:cs="Times New Roman"/>
        </w:rPr>
        <w:t>;</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тексты выступлений депутатов и приглашенных, не получивших слова ввиду прекращения прений, переданные председательствующему на заседании районной Думы;</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вопросы, поступившие от депутатов и присутствующих на заседании районной Думы лиц, и ответы на них.</w:t>
      </w:r>
    </w:p>
    <w:p w:rsidR="00246C5C" w:rsidRPr="00246C5C"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6. Протоколы заседаний районной Думы и приложения к ним хранятся в течение срока полномочий районной Думы одного созыва и по требованию депутатов предоставляются им для ознакомления. По окончании полномочий районной Думы одного созыва протоколы заседаний и приложения к ним сдаются в архив на постоянное хранение.</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64. Обеспечение деятельности районной Думы</w:t>
      </w: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Правовое, информационное, организационное обеспечение деятельности районной Думы осуществляет отдел правовой работы администрации района.</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jc w:val="center"/>
        <w:outlineLvl w:val="1"/>
        <w:rPr>
          <w:rFonts w:ascii="Times New Roman" w:hAnsi="Times New Roman" w:cs="Times New Roman"/>
        </w:rPr>
      </w:pPr>
      <w:r w:rsidRPr="00246C5C">
        <w:rPr>
          <w:rFonts w:ascii="Times New Roman" w:hAnsi="Times New Roman" w:cs="Times New Roman"/>
        </w:rPr>
        <w:t>Глава 11. ОСУЩЕСТВЛЕНИЕ РАЙОННОЙ ДУМОЙ КОНТРОЛЬНЫХ ФУНКЦИЙ</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65. Контрольная деятельность районной Думы</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1. Районная</w:t>
      </w:r>
      <w:r w:rsidR="006144A6">
        <w:rPr>
          <w:rFonts w:ascii="Times New Roman" w:hAnsi="Times New Roman" w:cs="Times New Roman"/>
        </w:rPr>
        <w:t xml:space="preserve"> Дума осуществляет контроль </w:t>
      </w:r>
      <w:proofErr w:type="gramStart"/>
      <w:r w:rsidR="006144A6">
        <w:rPr>
          <w:rFonts w:ascii="Times New Roman" w:hAnsi="Times New Roman" w:cs="Times New Roman"/>
        </w:rPr>
        <w:t>за</w:t>
      </w:r>
      <w:proofErr w:type="gramEnd"/>
      <w:r w:rsidR="006144A6">
        <w:rPr>
          <w:rFonts w:ascii="Times New Roman" w:hAnsi="Times New Roman" w:cs="Times New Roman"/>
        </w:rPr>
        <w:t>:</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1) соответствием деятельности органов местного самоуправления района и должностных лиц местного самоуправления района Уставу района и принятым в соответствии с ним нормативным правовым актам районной Думы;</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2) исполнением органами местного самоуправления района и должностными лицами местного самоуправления района полномочий по решению вопросов местного значения;</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3) исполнением бюджета района, соблюдением установленного порядка его подготовки, рассмотрением бюджета района и отчета о его исполнении;</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4) выполнением районных программ и планов социально-</w:t>
      </w:r>
      <w:r w:rsidR="006144A6">
        <w:rPr>
          <w:rFonts w:ascii="Times New Roman" w:hAnsi="Times New Roman" w:cs="Times New Roman"/>
        </w:rPr>
        <w:t>экономического развития района;</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5) управлением и распоряжением имуществом, находящимся в муниципальной собственности.</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2. Контрольная деятельность районной Думы осуществляется районной Думой непосредственно, а также через комиссии районной Думы и Контрольно-счетную комиссию муниципального образования Яранский муниципальный район.</w:t>
      </w:r>
    </w:p>
    <w:p w:rsidR="00246C5C" w:rsidRPr="00246C5C"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3. Контрольная деятельность осуществляется путем рассмотрения на заседаниях районной Думы либо ее комиссий вопросов, относящихся к сфере ведения районной Думы, а также посредством депутатских запросов и вопросов, заслушивания отчетов.</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66. Права районной Думы при осуществлении контрольной деятельности</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xml:space="preserve">При осуществлении контрольных полномочий районная </w:t>
      </w:r>
      <w:r w:rsidR="006144A6">
        <w:rPr>
          <w:rFonts w:ascii="Times New Roman" w:hAnsi="Times New Roman" w:cs="Times New Roman"/>
        </w:rPr>
        <w:t>Дума и ее комиссии имеют право:</w:t>
      </w:r>
    </w:p>
    <w:p w:rsidR="00246C5C" w:rsidRPr="00246C5C"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запрашивать у главы района, руководителей структурных подразделений района, муниципальных предприятий, учреждений, организаций соответствующие документы, справочные материалы, необходимые для осуществления контроля;</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вносить на заседания районной Думы и ее комиссий предложения по результатам осуществления контроля;</w:t>
      </w:r>
    </w:p>
    <w:p w:rsidR="00246C5C" w:rsidRPr="00246C5C"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информировать главу и иные должностные лица муниципального образования о выявленных нарушениях;</w:t>
      </w:r>
    </w:p>
    <w:p w:rsidR="00246C5C" w:rsidRPr="00246C5C" w:rsidRDefault="00246C5C" w:rsidP="006144A6">
      <w:pPr>
        <w:pStyle w:val="ConsPlusNormal"/>
        <w:ind w:firstLine="708"/>
        <w:jc w:val="both"/>
        <w:rPr>
          <w:rFonts w:ascii="Times New Roman" w:hAnsi="Times New Roman" w:cs="Times New Roman"/>
        </w:rPr>
      </w:pPr>
      <w:r w:rsidRPr="00246C5C">
        <w:rPr>
          <w:rFonts w:ascii="Times New Roman" w:hAnsi="Times New Roman" w:cs="Times New Roman"/>
        </w:rPr>
        <w:t>- вносить главе района и иным должностным лицам муниципального образования рекомендации по совершенствованию работы;</w:t>
      </w:r>
    </w:p>
    <w:p w:rsidR="00246C5C" w:rsidRPr="00246C5C"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требовать у проверяемых структурных подразделений администрации района, муниципальных предприятий, учреждений и организаций устранения выявленных нарушений.</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67. Отчет</w:t>
      </w:r>
    </w:p>
    <w:p w:rsidR="00246C5C" w:rsidRPr="00246C5C"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1. Председатель районной Думы, а также глава района и руководители структурных подразделений района один раз в год представляют районной Думе отчет о своей деятельности, который может быть совмещен с отчетом об исполнении бюджета или представлен самостоятельно.</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2. Комиссия или группа депутатов в количестве не менее 3 человек может предложить районной Думе принять решение о заслушивании внеочередного отчета лиц, указанных в предыдущем абзаце.</w:t>
      </w:r>
    </w:p>
    <w:p w:rsidR="00246C5C" w:rsidRPr="00246C5C"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3. По итогам очередного или внеочередного отчета районная Дума принимает решение.</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 xml:space="preserve">Статья 68. </w:t>
      </w:r>
      <w:proofErr w:type="gramStart"/>
      <w:r w:rsidRPr="00246C5C">
        <w:rPr>
          <w:rFonts w:ascii="Times New Roman" w:hAnsi="Times New Roman" w:cs="Times New Roman"/>
        </w:rPr>
        <w:t>Контроль за</w:t>
      </w:r>
      <w:proofErr w:type="gramEnd"/>
      <w:r w:rsidRPr="00246C5C">
        <w:rPr>
          <w:rFonts w:ascii="Times New Roman" w:hAnsi="Times New Roman" w:cs="Times New Roman"/>
        </w:rPr>
        <w:t xml:space="preserve"> исполнением решений, принимаемых районной Думой</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xml:space="preserve">1. Районная Дума обеспечивает </w:t>
      </w:r>
      <w:proofErr w:type="gramStart"/>
      <w:r w:rsidRPr="00246C5C">
        <w:rPr>
          <w:rFonts w:ascii="Times New Roman" w:hAnsi="Times New Roman" w:cs="Times New Roman"/>
        </w:rPr>
        <w:t>к</w:t>
      </w:r>
      <w:r w:rsidR="006144A6">
        <w:rPr>
          <w:rFonts w:ascii="Times New Roman" w:hAnsi="Times New Roman" w:cs="Times New Roman"/>
        </w:rPr>
        <w:t>онтроль за</w:t>
      </w:r>
      <w:proofErr w:type="gramEnd"/>
      <w:r w:rsidR="006144A6">
        <w:rPr>
          <w:rFonts w:ascii="Times New Roman" w:hAnsi="Times New Roman" w:cs="Times New Roman"/>
        </w:rPr>
        <w:t xml:space="preserve"> принятыми решениями.</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2. Срок отчетности по контролю и уполномоченный на осуществление контроля орган или лицо определяются либо в самом подлежащем контролю решении, либо в ином решении районной Думы.</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3. После заслушивания сообщения о ходе выполнени</w:t>
      </w:r>
      <w:r w:rsidR="006144A6">
        <w:rPr>
          <w:rFonts w:ascii="Times New Roman" w:hAnsi="Times New Roman" w:cs="Times New Roman"/>
        </w:rPr>
        <w:t>я решения районная Дума вправе:</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снять реше</w:t>
      </w:r>
      <w:r w:rsidR="006144A6">
        <w:rPr>
          <w:rFonts w:ascii="Times New Roman" w:hAnsi="Times New Roman" w:cs="Times New Roman"/>
        </w:rPr>
        <w:t>ние с контроля как выполненное;</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xml:space="preserve">- снять с контроля отдельные </w:t>
      </w:r>
      <w:r w:rsidR="006144A6">
        <w:rPr>
          <w:rFonts w:ascii="Times New Roman" w:hAnsi="Times New Roman" w:cs="Times New Roman"/>
        </w:rPr>
        <w:t>пункты решения как выполненные;</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продлить контрольные полномочия; возложить контрольные полномочия на иное лицо либо орган;</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отменить</w:t>
      </w:r>
      <w:r w:rsidR="006144A6">
        <w:rPr>
          <w:rFonts w:ascii="Times New Roman" w:hAnsi="Times New Roman" w:cs="Times New Roman"/>
        </w:rPr>
        <w:t xml:space="preserve"> решение;</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изме</w:t>
      </w:r>
      <w:r w:rsidR="006144A6">
        <w:rPr>
          <w:rFonts w:ascii="Times New Roman" w:hAnsi="Times New Roman" w:cs="Times New Roman"/>
        </w:rPr>
        <w:t>нить решение или дополнить его;</w:t>
      </w:r>
    </w:p>
    <w:p w:rsidR="00246C5C" w:rsidRPr="00246C5C"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принять дополнительное решение.</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 xml:space="preserve">Статья 69. </w:t>
      </w:r>
      <w:proofErr w:type="gramStart"/>
      <w:r w:rsidRPr="00246C5C">
        <w:rPr>
          <w:rFonts w:ascii="Times New Roman" w:hAnsi="Times New Roman" w:cs="Times New Roman"/>
        </w:rPr>
        <w:t>Контроль за</w:t>
      </w:r>
      <w:proofErr w:type="gramEnd"/>
      <w:r w:rsidRPr="00246C5C">
        <w:rPr>
          <w:rFonts w:ascii="Times New Roman" w:hAnsi="Times New Roman" w:cs="Times New Roman"/>
        </w:rPr>
        <w:t xml:space="preserve"> исполнением бюджета</w:t>
      </w:r>
    </w:p>
    <w:p w:rsidR="00246C5C" w:rsidRPr="00246C5C" w:rsidRDefault="00246C5C" w:rsidP="00246C5C">
      <w:pPr>
        <w:pStyle w:val="ConsPlusNormal"/>
        <w:ind w:firstLine="540"/>
        <w:jc w:val="both"/>
        <w:rPr>
          <w:rFonts w:ascii="Times New Roman" w:hAnsi="Times New Roman" w:cs="Times New Roman"/>
        </w:rPr>
      </w:pPr>
      <w:r w:rsidRPr="00246C5C">
        <w:rPr>
          <w:rFonts w:ascii="Times New Roman" w:hAnsi="Times New Roman" w:cs="Times New Roman"/>
        </w:rPr>
        <w:t xml:space="preserve">Порядок </w:t>
      </w:r>
      <w:proofErr w:type="gramStart"/>
      <w:r w:rsidRPr="00246C5C">
        <w:rPr>
          <w:rFonts w:ascii="Times New Roman" w:hAnsi="Times New Roman" w:cs="Times New Roman"/>
        </w:rPr>
        <w:t>контроля за</w:t>
      </w:r>
      <w:proofErr w:type="gramEnd"/>
      <w:r w:rsidRPr="00246C5C">
        <w:rPr>
          <w:rFonts w:ascii="Times New Roman" w:hAnsi="Times New Roman" w:cs="Times New Roman"/>
        </w:rPr>
        <w:t xml:space="preserve"> исполнением бюджета определяется принимаемым районной Думой Положением о бюджетном процессе в муниципальном образовании.</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 xml:space="preserve">Статья 70. </w:t>
      </w:r>
      <w:proofErr w:type="gramStart"/>
      <w:r w:rsidRPr="00246C5C">
        <w:rPr>
          <w:rFonts w:ascii="Times New Roman" w:hAnsi="Times New Roman" w:cs="Times New Roman"/>
        </w:rPr>
        <w:t>Контроль за</w:t>
      </w:r>
      <w:proofErr w:type="gramEnd"/>
      <w:r w:rsidRPr="00246C5C">
        <w:rPr>
          <w:rFonts w:ascii="Times New Roman" w:hAnsi="Times New Roman" w:cs="Times New Roman"/>
        </w:rPr>
        <w:t xml:space="preserve"> распоряжением муниципальной собственностью, реализацией планов и программ развития муниципального образования</w:t>
      </w:r>
    </w:p>
    <w:p w:rsidR="00246C5C" w:rsidRPr="00246C5C" w:rsidRDefault="00246C5C" w:rsidP="00246C5C">
      <w:pPr>
        <w:pStyle w:val="ConsPlusNormal"/>
        <w:ind w:firstLine="540"/>
        <w:jc w:val="both"/>
        <w:rPr>
          <w:rFonts w:ascii="Times New Roman" w:hAnsi="Times New Roman" w:cs="Times New Roman"/>
        </w:rPr>
      </w:pPr>
      <w:proofErr w:type="gramStart"/>
      <w:r w:rsidRPr="00246C5C">
        <w:rPr>
          <w:rFonts w:ascii="Times New Roman" w:hAnsi="Times New Roman" w:cs="Times New Roman"/>
        </w:rPr>
        <w:t>Контроль за</w:t>
      </w:r>
      <w:proofErr w:type="gramEnd"/>
      <w:r w:rsidRPr="00246C5C">
        <w:rPr>
          <w:rFonts w:ascii="Times New Roman" w:hAnsi="Times New Roman" w:cs="Times New Roman"/>
        </w:rPr>
        <w:t xml:space="preserve">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муниципального образования.</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bookmarkStart w:id="6" w:name="P896"/>
      <w:bookmarkEnd w:id="6"/>
      <w:r w:rsidRPr="00246C5C">
        <w:rPr>
          <w:rFonts w:ascii="Times New Roman" w:hAnsi="Times New Roman" w:cs="Times New Roman"/>
        </w:rPr>
        <w:t xml:space="preserve">Статья 71. </w:t>
      </w:r>
      <w:proofErr w:type="gramStart"/>
      <w:r w:rsidRPr="00246C5C">
        <w:rPr>
          <w:rFonts w:ascii="Times New Roman" w:hAnsi="Times New Roman" w:cs="Times New Roman"/>
        </w:rPr>
        <w:t>Контроль за</w:t>
      </w:r>
      <w:proofErr w:type="gramEnd"/>
      <w:r w:rsidRPr="00246C5C">
        <w:rPr>
          <w:rFonts w:ascii="Times New Roman" w:hAnsi="Times New Roman" w:cs="Times New Roman"/>
        </w:rPr>
        <w:t xml:space="preserve"> соблюдением регламента и меры воздействия за его нарушение</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xml:space="preserve">1. </w:t>
      </w:r>
      <w:proofErr w:type="gramStart"/>
      <w:r w:rsidRPr="00246C5C">
        <w:rPr>
          <w:rFonts w:ascii="Times New Roman" w:hAnsi="Times New Roman" w:cs="Times New Roman"/>
        </w:rPr>
        <w:t>Контроль за</w:t>
      </w:r>
      <w:proofErr w:type="gramEnd"/>
      <w:r w:rsidRPr="00246C5C">
        <w:rPr>
          <w:rFonts w:ascii="Times New Roman" w:hAnsi="Times New Roman" w:cs="Times New Roman"/>
        </w:rPr>
        <w:t xml:space="preserve"> соблюдением регламента и определение мер воздействия за его нарушение возлагаются на председателя районной Думы и постоянную комиссию районной Думы по мандатам, регламенту, депутатской этике, вопросам местного самоуправле</w:t>
      </w:r>
      <w:r w:rsidR="006144A6">
        <w:rPr>
          <w:rFonts w:ascii="Times New Roman" w:hAnsi="Times New Roman" w:cs="Times New Roman"/>
        </w:rPr>
        <w:t>ния, законности и правопорядку.</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2. При нарушении депутатом районной Думы порядка на заседании районной Думы или заседании комиссии к нему применяются следующие меры воздействия:</w:t>
      </w:r>
    </w:p>
    <w:p w:rsidR="006144A6" w:rsidRDefault="006144A6" w:rsidP="006144A6">
      <w:pPr>
        <w:pStyle w:val="ConsPlusNormal"/>
        <w:ind w:firstLine="540"/>
        <w:jc w:val="both"/>
        <w:rPr>
          <w:rFonts w:ascii="Times New Roman" w:hAnsi="Times New Roman" w:cs="Times New Roman"/>
        </w:rPr>
      </w:pPr>
      <w:r>
        <w:rPr>
          <w:rFonts w:ascii="Times New Roman" w:hAnsi="Times New Roman" w:cs="Times New Roman"/>
        </w:rPr>
        <w:t>- призыв к порядку,</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призыв к порядку с занесением в протокол,</w:t>
      </w:r>
    </w:p>
    <w:p w:rsidR="006144A6" w:rsidRDefault="006144A6" w:rsidP="006144A6">
      <w:pPr>
        <w:pStyle w:val="ConsPlusNormal"/>
        <w:ind w:firstLine="540"/>
        <w:jc w:val="both"/>
        <w:rPr>
          <w:rFonts w:ascii="Times New Roman" w:hAnsi="Times New Roman" w:cs="Times New Roman"/>
        </w:rPr>
      </w:pPr>
      <w:r>
        <w:rPr>
          <w:rFonts w:ascii="Times New Roman" w:hAnsi="Times New Roman" w:cs="Times New Roman"/>
        </w:rPr>
        <w:t>- порицание.</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3. Призвать к порядку вправе только председатель районной Думы либо председатель комиссии или рабочей группы.</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xml:space="preserve">Депутат </w:t>
      </w:r>
      <w:r w:rsidR="006144A6">
        <w:rPr>
          <w:rFonts w:ascii="Times New Roman" w:hAnsi="Times New Roman" w:cs="Times New Roman"/>
        </w:rPr>
        <w:t>призывается к порядку, если он:</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выступает без разрешения председателя районной Д</w:t>
      </w:r>
      <w:r w:rsidR="006144A6">
        <w:rPr>
          <w:rFonts w:ascii="Times New Roman" w:hAnsi="Times New Roman" w:cs="Times New Roman"/>
        </w:rPr>
        <w:t>умы либо председателя комиссии,</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допускает в</w:t>
      </w:r>
      <w:r w:rsidR="006144A6">
        <w:rPr>
          <w:rFonts w:ascii="Times New Roman" w:hAnsi="Times New Roman" w:cs="Times New Roman"/>
        </w:rPr>
        <w:t xml:space="preserve"> речи оскорбительные выражения,</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xml:space="preserve">- перемещается по </w:t>
      </w:r>
      <w:r w:rsidR="006144A6">
        <w:rPr>
          <w:rFonts w:ascii="Times New Roman" w:hAnsi="Times New Roman" w:cs="Times New Roman"/>
        </w:rPr>
        <w:t>залу в момент подсчета голосов.</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4. Призывается к порядку с занесением в протокол депутат, который на том же заседании был однажды призван к порядку.</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5. Порицание выносится районной Думой большинством голосов от числа присутствующих на заседании депутатов по предложению председателя районной Думы и без дебатов.</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Порицан</w:t>
      </w:r>
      <w:r w:rsidR="006144A6">
        <w:rPr>
          <w:rFonts w:ascii="Times New Roman" w:hAnsi="Times New Roman" w:cs="Times New Roman"/>
        </w:rPr>
        <w:t>ие выносится депутату, который:</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lastRenderedPageBreak/>
        <w:t>- после призвания к порядку с занесением в протокол не выполняет требования председателя районной Думы;</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на заседании организовал беспорядок и шумные сцены, предпринял попытку парализовать свободу обсуждения и голосования;</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оскорбил рай</w:t>
      </w:r>
      <w:r w:rsidR="006144A6">
        <w:rPr>
          <w:rFonts w:ascii="Times New Roman" w:hAnsi="Times New Roman" w:cs="Times New Roman"/>
        </w:rPr>
        <w:t>онную Думу или ее председателя.</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6. Депутат освобождается от взыскания, если он немедле</w:t>
      </w:r>
      <w:r w:rsidR="006144A6">
        <w:rPr>
          <w:rFonts w:ascii="Times New Roman" w:hAnsi="Times New Roman" w:cs="Times New Roman"/>
        </w:rPr>
        <w:t>нно принес публичные извинения.</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7. Отсутствие депутата на заседаниях районной Думы или комиссии без уважительных причин более двух раз подряд может повлечь применение к нему следующих мер воздействия:</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вынесение публичн</w:t>
      </w:r>
      <w:r w:rsidR="006144A6">
        <w:rPr>
          <w:rFonts w:ascii="Times New Roman" w:hAnsi="Times New Roman" w:cs="Times New Roman"/>
        </w:rPr>
        <w:t>ого порицания в адрес депутата;</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 доведение через средства массовой информации до избирателей соответствующего избирательного округа сведений об отсутствии депутата на заседаниях районной Думы или ее комиссий.</w:t>
      </w:r>
    </w:p>
    <w:p w:rsidR="00246C5C" w:rsidRPr="00246C5C"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Решение о мерах воздействия, применяемых к депутату, принимается на заседании районной Думы по представлению председателя районной Думы или председателя комиссии.</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jc w:val="center"/>
        <w:outlineLvl w:val="1"/>
        <w:rPr>
          <w:rFonts w:ascii="Times New Roman" w:hAnsi="Times New Roman" w:cs="Times New Roman"/>
        </w:rPr>
      </w:pPr>
      <w:r w:rsidRPr="00246C5C">
        <w:rPr>
          <w:rFonts w:ascii="Times New Roman" w:hAnsi="Times New Roman" w:cs="Times New Roman"/>
        </w:rPr>
        <w:t>Глава 12. ЗАКЛЮЧИТЕЛЬНЫЕ ПОЛОЖЕНИЯ</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72. Разъяснение положений настоящего регламента</w:t>
      </w:r>
    </w:p>
    <w:p w:rsidR="00246C5C" w:rsidRPr="00246C5C" w:rsidRDefault="00246C5C" w:rsidP="006144A6">
      <w:pPr>
        <w:pStyle w:val="ConsPlusNormal"/>
        <w:jc w:val="both"/>
        <w:rPr>
          <w:rFonts w:ascii="Times New Roman" w:hAnsi="Times New Roman" w:cs="Times New Roman"/>
        </w:rPr>
      </w:pPr>
      <w:r w:rsidRPr="00246C5C">
        <w:rPr>
          <w:rFonts w:ascii="Times New Roman" w:hAnsi="Times New Roman" w:cs="Times New Roman"/>
        </w:rPr>
        <w:t>Разъяснение положений настоящего регламента возлагается на постоянную комиссию районной Думы по мандатам, регламенту, депутатской этике, вопросам местного самоуправления, законности и правопорядку. Комиссия также представляет предложения по соблюдению и обеспечению регламента и выполняет функции редакционной комиссии по проектам решений районной Думы об изменении регламента.</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73. Порядок внесения изменений в настоящий регламент</w:t>
      </w:r>
    </w:p>
    <w:p w:rsidR="006144A6" w:rsidRDefault="00246C5C" w:rsidP="006144A6">
      <w:pPr>
        <w:pStyle w:val="ConsPlusNormal"/>
        <w:jc w:val="both"/>
        <w:rPr>
          <w:rFonts w:ascii="Times New Roman" w:hAnsi="Times New Roman" w:cs="Times New Roman"/>
        </w:rPr>
      </w:pPr>
      <w:r w:rsidRPr="00246C5C">
        <w:rPr>
          <w:rFonts w:ascii="Times New Roman" w:hAnsi="Times New Roman" w:cs="Times New Roman"/>
        </w:rPr>
        <w:t>1. Изменения действующего регламента осуществляются по истечении не менее чем трех месяцев работы районной Думы очередного созыва большинством голосов от установленной численности депутатов.</w:t>
      </w:r>
    </w:p>
    <w:p w:rsidR="006144A6" w:rsidRDefault="00246C5C" w:rsidP="006144A6">
      <w:pPr>
        <w:pStyle w:val="ConsPlusNormal"/>
        <w:jc w:val="both"/>
        <w:rPr>
          <w:rFonts w:ascii="Times New Roman" w:hAnsi="Times New Roman" w:cs="Times New Roman"/>
        </w:rPr>
      </w:pPr>
      <w:r w:rsidRPr="00246C5C">
        <w:rPr>
          <w:rFonts w:ascii="Times New Roman" w:hAnsi="Times New Roman" w:cs="Times New Roman"/>
        </w:rPr>
        <w:t>2. В случае необходимости приведения действующего регламента в соответствие с законодательством Российской Федерации изменения принимаются простым большинством голосов от установленной численности депутатов.</w:t>
      </w:r>
    </w:p>
    <w:p w:rsidR="00246C5C" w:rsidRPr="00246C5C" w:rsidRDefault="00246C5C" w:rsidP="006144A6">
      <w:pPr>
        <w:pStyle w:val="ConsPlusNormal"/>
        <w:jc w:val="both"/>
        <w:rPr>
          <w:rFonts w:ascii="Times New Roman" w:hAnsi="Times New Roman" w:cs="Times New Roman"/>
        </w:rPr>
      </w:pPr>
      <w:r w:rsidRPr="00246C5C">
        <w:rPr>
          <w:rFonts w:ascii="Times New Roman" w:hAnsi="Times New Roman" w:cs="Times New Roman"/>
        </w:rPr>
        <w:t>3. Очередной созыв районной Думы вправе принять большинством в 2/3 голосов от установленной численности депутатов новую редакцию регламента.</w:t>
      </w:r>
    </w:p>
    <w:p w:rsidR="00246C5C" w:rsidRPr="00246C5C" w:rsidRDefault="00246C5C" w:rsidP="00246C5C">
      <w:pPr>
        <w:pStyle w:val="ConsPlusNormal"/>
        <w:jc w:val="both"/>
        <w:rPr>
          <w:rFonts w:ascii="Times New Roman" w:hAnsi="Times New Roman" w:cs="Times New Roman"/>
        </w:rPr>
      </w:pPr>
    </w:p>
    <w:p w:rsidR="00246C5C" w:rsidRPr="00246C5C" w:rsidRDefault="00246C5C" w:rsidP="00246C5C">
      <w:pPr>
        <w:pStyle w:val="ConsPlusTitle"/>
        <w:ind w:firstLine="540"/>
        <w:jc w:val="both"/>
        <w:outlineLvl w:val="2"/>
        <w:rPr>
          <w:rFonts w:ascii="Times New Roman" w:hAnsi="Times New Roman" w:cs="Times New Roman"/>
        </w:rPr>
      </w:pPr>
      <w:r w:rsidRPr="00246C5C">
        <w:rPr>
          <w:rFonts w:ascii="Times New Roman" w:hAnsi="Times New Roman" w:cs="Times New Roman"/>
        </w:rPr>
        <w:t>Статья 74. Вступление в силу настоящего регламента</w:t>
      </w:r>
    </w:p>
    <w:p w:rsidR="006144A6"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Настоящий регламент вступает в силу со дня вступления в силу решения районной Думы о принятии регламента районной</w:t>
      </w:r>
      <w:r w:rsidR="006144A6">
        <w:rPr>
          <w:rFonts w:ascii="Times New Roman" w:hAnsi="Times New Roman" w:cs="Times New Roman"/>
        </w:rPr>
        <w:t xml:space="preserve"> Думы.</w:t>
      </w:r>
    </w:p>
    <w:p w:rsidR="00246C5C" w:rsidRPr="00246C5C" w:rsidRDefault="00246C5C" w:rsidP="006144A6">
      <w:pPr>
        <w:pStyle w:val="ConsPlusNormal"/>
        <w:ind w:firstLine="540"/>
        <w:jc w:val="both"/>
        <w:rPr>
          <w:rFonts w:ascii="Times New Roman" w:hAnsi="Times New Roman" w:cs="Times New Roman"/>
        </w:rPr>
      </w:pPr>
      <w:r w:rsidRPr="00246C5C">
        <w:rPr>
          <w:rFonts w:ascii="Times New Roman" w:hAnsi="Times New Roman" w:cs="Times New Roman"/>
        </w:rPr>
        <w:t>Изменения и дополнения, вносимые в настоящий регламент, вступают в силу со дня принятия соответствующего решения.</w:t>
      </w:r>
    </w:p>
    <w:p w:rsidR="00E8793D" w:rsidRPr="00246C5C" w:rsidRDefault="00E8793D" w:rsidP="00246C5C"/>
    <w:sectPr w:rsidR="00E8793D" w:rsidRPr="00246C5C" w:rsidSect="00246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5C"/>
    <w:rsid w:val="000D1789"/>
    <w:rsid w:val="000D426F"/>
    <w:rsid w:val="000D63FD"/>
    <w:rsid w:val="00212D0A"/>
    <w:rsid w:val="00246C5C"/>
    <w:rsid w:val="002B4830"/>
    <w:rsid w:val="00326BCF"/>
    <w:rsid w:val="00517E82"/>
    <w:rsid w:val="005640EE"/>
    <w:rsid w:val="005F2F67"/>
    <w:rsid w:val="006144A6"/>
    <w:rsid w:val="0062586D"/>
    <w:rsid w:val="0075742B"/>
    <w:rsid w:val="00760164"/>
    <w:rsid w:val="008F4D4A"/>
    <w:rsid w:val="00984EA3"/>
    <w:rsid w:val="00A025FA"/>
    <w:rsid w:val="00B5210A"/>
    <w:rsid w:val="00C176C6"/>
    <w:rsid w:val="00C773CC"/>
    <w:rsid w:val="00D2621E"/>
    <w:rsid w:val="00D407B5"/>
    <w:rsid w:val="00D90CC8"/>
    <w:rsid w:val="00E8793D"/>
    <w:rsid w:val="00EE18F5"/>
    <w:rsid w:val="00EF0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0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6C5C"/>
    <w:rPr>
      <w:rFonts w:ascii="Tahoma" w:hAnsi="Tahoma" w:cs="Tahoma"/>
      <w:sz w:val="16"/>
      <w:szCs w:val="16"/>
    </w:rPr>
  </w:style>
  <w:style w:type="character" w:customStyle="1" w:styleId="a4">
    <w:name w:val="Текст выноски Знак"/>
    <w:basedOn w:val="a0"/>
    <w:link w:val="a3"/>
    <w:uiPriority w:val="99"/>
    <w:semiHidden/>
    <w:rsid w:val="00246C5C"/>
    <w:rPr>
      <w:rFonts w:ascii="Tahoma" w:hAnsi="Tahoma" w:cs="Tahoma"/>
      <w:sz w:val="16"/>
      <w:szCs w:val="16"/>
    </w:rPr>
  </w:style>
  <w:style w:type="paragraph" w:customStyle="1" w:styleId="ConsPlusTitlePage">
    <w:name w:val="ConsPlusTitlePage"/>
    <w:rsid w:val="00246C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46C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6C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Iioaioo">
    <w:name w:val="Ii oaio?o"/>
    <w:basedOn w:val="a"/>
    <w:rsid w:val="005640EE"/>
    <w:pPr>
      <w:keepNext/>
      <w:keepLines/>
      <w:spacing w:before="240" w:after="240"/>
      <w:jc w:val="center"/>
    </w:pPr>
    <w:rPr>
      <w:b/>
      <w:sz w:val="28"/>
      <w:szCs w:val="20"/>
    </w:rPr>
  </w:style>
  <w:style w:type="paragraph" w:customStyle="1" w:styleId="a5">
    <w:name w:val="Первая строка заголовка"/>
    <w:basedOn w:val="a"/>
    <w:rsid w:val="005640EE"/>
    <w:pPr>
      <w:keepNext/>
      <w:keepLines/>
      <w:spacing w:before="960" w:after="120"/>
      <w:jc w:val="center"/>
    </w:pPr>
    <w:rPr>
      <w:b/>
      <w:noProof/>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0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6C5C"/>
    <w:rPr>
      <w:rFonts w:ascii="Tahoma" w:hAnsi="Tahoma" w:cs="Tahoma"/>
      <w:sz w:val="16"/>
      <w:szCs w:val="16"/>
    </w:rPr>
  </w:style>
  <w:style w:type="character" w:customStyle="1" w:styleId="a4">
    <w:name w:val="Текст выноски Знак"/>
    <w:basedOn w:val="a0"/>
    <w:link w:val="a3"/>
    <w:uiPriority w:val="99"/>
    <w:semiHidden/>
    <w:rsid w:val="00246C5C"/>
    <w:rPr>
      <w:rFonts w:ascii="Tahoma" w:hAnsi="Tahoma" w:cs="Tahoma"/>
      <w:sz w:val="16"/>
      <w:szCs w:val="16"/>
    </w:rPr>
  </w:style>
  <w:style w:type="paragraph" w:customStyle="1" w:styleId="ConsPlusTitlePage">
    <w:name w:val="ConsPlusTitlePage"/>
    <w:rsid w:val="00246C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46C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6C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Iioaioo">
    <w:name w:val="Ii oaio?o"/>
    <w:basedOn w:val="a"/>
    <w:rsid w:val="005640EE"/>
    <w:pPr>
      <w:keepNext/>
      <w:keepLines/>
      <w:spacing w:before="240" w:after="240"/>
      <w:jc w:val="center"/>
    </w:pPr>
    <w:rPr>
      <w:b/>
      <w:sz w:val="28"/>
      <w:szCs w:val="20"/>
    </w:rPr>
  </w:style>
  <w:style w:type="paragraph" w:customStyle="1" w:styleId="a5">
    <w:name w:val="Первая строка заголовка"/>
    <w:basedOn w:val="a"/>
    <w:rsid w:val="005640EE"/>
    <w:pPr>
      <w:keepNext/>
      <w:keepLines/>
      <w:spacing w:before="960" w:after="120"/>
      <w:jc w:val="center"/>
    </w:pPr>
    <w:rPr>
      <w:b/>
      <w:noProof/>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09A97B6EACFBA2D42B3A3DA9F46560F2543C94C5CD8B59085A0767137D46A14613CBDFD9DB673A35BD14747856DAE3a8H6H" TargetMode="External"/><Relationship Id="rId13" Type="http://schemas.openxmlformats.org/officeDocument/2006/relationships/hyperlink" Target="consultantplus://offline/ref=0409A97B6EACFBA2D42B2430BF983969F057659CCB9AD0050050523F4C2416E617159D8F838E632636A316a7HC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409A97B6EACFBA2D42B3A3DA9F46560F2543C94C1CB8C540B575A6D1B244AA3411C94DADECA673934A3157B675F8EB0C36A462A45476DC3417DA98Ea3H2H" TargetMode="External"/><Relationship Id="rId12" Type="http://schemas.openxmlformats.org/officeDocument/2006/relationships/hyperlink" Target="consultantplus://offline/ref=0409A97B6EACFBA2D42B3A3DA9F46560F2543C94C1CB88540A535A6D1B244AA3411C94DACCCA3F3536A20A7D6F4AD8E185a3HEH" TargetMode="External"/><Relationship Id="rId17" Type="http://schemas.openxmlformats.org/officeDocument/2006/relationships/hyperlink" Target="consultantplus://offline/ref=0409A97B6EACFBA2D42B2430BF983969F057659CCB9AD0050050523F4C2416E617159D8F838E632636A316a7HCH" TargetMode="External"/><Relationship Id="rId2" Type="http://schemas.openxmlformats.org/officeDocument/2006/relationships/styles" Target="styles.xml"/><Relationship Id="rId16" Type="http://schemas.openxmlformats.org/officeDocument/2006/relationships/hyperlink" Target="consultantplus://offline/ref=0409A97B6EACFBA2D42B2430BF983969F1576B98C3CB870751055C3A44744CF6015C9286958E616C65E741706455C4E18E21492846a5H8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409A97B6EACFBA2D42B3A3DA9F46560F2543C94C1CB8F500A535A6D1B244AA3411C94DACCCA3F3536A20A7D6F4AD8E185a3HEH" TargetMode="External"/><Relationship Id="rId5" Type="http://schemas.openxmlformats.org/officeDocument/2006/relationships/webSettings" Target="webSettings.xml"/><Relationship Id="rId15" Type="http://schemas.openxmlformats.org/officeDocument/2006/relationships/hyperlink" Target="consultantplus://offline/ref=0409A97B6EACFBA2D42B3A3DA9F46560F2543C94C1CB8C540B575A6D1B244AA3411C94DACCCA3F3536A20A7D6F4AD8E185a3HEH" TargetMode="External"/><Relationship Id="rId10" Type="http://schemas.openxmlformats.org/officeDocument/2006/relationships/hyperlink" Target="consultantplus://offline/ref=0409A97B6EACFBA2D42B2430BF983969F1576B98C3CB870751055C3A44744CF6135CCA839F8F74383DBD167D64a5H5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409A97B6EACFBA2D42B2430BF983969F057659CCB9AD0050050523F4C2416E617159D8F838E632636A316a7HCH" TargetMode="External"/><Relationship Id="rId14" Type="http://schemas.openxmlformats.org/officeDocument/2006/relationships/hyperlink" Target="consultantplus://offline/ref=0409A97B6EACFBA2D42B2430BF983969F1576B9BC0CE870751055C3A44744CF6135CCA839F8F74383DBD167D64a5H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10512-701D-45A6-B7C4-DC135183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29</Pages>
  <Words>14943</Words>
  <Characters>85178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2021-10-19T06:52:00Z</cp:lastPrinted>
  <dcterms:created xsi:type="dcterms:W3CDTF">2021-10-14T16:13:00Z</dcterms:created>
  <dcterms:modified xsi:type="dcterms:W3CDTF">2021-10-19T06:52:00Z</dcterms:modified>
</cp:coreProperties>
</file>