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>
        <w:rPr>
          <w:b/>
          <w:sz w:val="24"/>
          <w:szCs w:val="24"/>
        </w:rPr>
        <w:t>2</w:t>
      </w:r>
      <w:r w:rsidR="00F03F59">
        <w:rPr>
          <w:b/>
          <w:sz w:val="24"/>
          <w:szCs w:val="24"/>
        </w:rPr>
        <w:t>6</w:t>
      </w:r>
      <w:r w:rsidRPr="0073343E">
        <w:rPr>
          <w:b/>
          <w:sz w:val="24"/>
          <w:szCs w:val="24"/>
        </w:rPr>
        <w:t>.0</w:t>
      </w:r>
      <w:r w:rsidR="00F03F59"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№ </w:t>
      </w:r>
      <w:r w:rsidR="00F03F59">
        <w:rPr>
          <w:b/>
          <w:sz w:val="24"/>
          <w:szCs w:val="24"/>
        </w:rPr>
        <w:t>242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«Яранская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«Яранский краеведческий музей»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ДО «Детская школа искусств» г. Яранска Кировской области 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«Ярград» Яранского района Кировской области</w:t>
            </w: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прибытий в Яранский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A5" w:rsidRDefault="00D454A5" w:rsidP="00647D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>
              <w:rPr>
                <w:sz w:val="24"/>
                <w:szCs w:val="24"/>
              </w:rPr>
              <w:t xml:space="preserve">          476</w:t>
            </w:r>
            <w:r w:rsidR="00324B30">
              <w:rPr>
                <w:sz w:val="24"/>
                <w:szCs w:val="24"/>
              </w:rPr>
              <w:t> </w:t>
            </w:r>
            <w:r w:rsidR="009E188D">
              <w:rPr>
                <w:sz w:val="24"/>
                <w:szCs w:val="24"/>
              </w:rPr>
              <w:t>819</w:t>
            </w:r>
            <w:r w:rsidR="00324B30">
              <w:rPr>
                <w:sz w:val="24"/>
                <w:szCs w:val="24"/>
              </w:rPr>
              <w:t>,</w:t>
            </w:r>
            <w:r w:rsidR="009E188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 </w:t>
            </w:r>
            <w:r w:rsidRPr="002B6B84">
              <w:rPr>
                <w:sz w:val="24"/>
                <w:szCs w:val="24"/>
              </w:rPr>
              <w:t>тыс. рублей, в том числе:</w:t>
            </w:r>
            <w:r>
              <w:rPr>
                <w:sz w:val="24"/>
                <w:szCs w:val="24"/>
              </w:rPr>
              <w:t xml:space="preserve"> </w:t>
            </w:r>
          </w:p>
          <w:p w:rsidR="00D454A5" w:rsidRDefault="00D454A5" w:rsidP="00647D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32 897,5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D454A5" w:rsidRDefault="00D454A5" w:rsidP="00647D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191 631,8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D454A5" w:rsidP="009E18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25</w:t>
            </w:r>
            <w:r w:rsidR="009E188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="009E188D">
              <w:rPr>
                <w:sz w:val="24"/>
                <w:szCs w:val="24"/>
              </w:rPr>
              <w:t>289</w:t>
            </w:r>
            <w:r>
              <w:rPr>
                <w:sz w:val="24"/>
                <w:szCs w:val="24"/>
              </w:rPr>
              <w:t>,</w:t>
            </w:r>
            <w:r w:rsidR="009E188D">
              <w:rPr>
                <w:sz w:val="24"/>
                <w:szCs w:val="24"/>
              </w:rPr>
              <w:t>7</w:t>
            </w:r>
            <w:r w:rsidR="00324B30">
              <w:rPr>
                <w:sz w:val="24"/>
                <w:szCs w:val="24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Яранском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Яранском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в Яранском районе  при муниципальном бюджетном учреждении культуры «Яранская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r w:rsidR="00844CE2">
        <w:rPr>
          <w:rFonts w:eastAsia="Calibri"/>
          <w:sz w:val="24"/>
          <w:szCs w:val="24"/>
          <w:lang w:eastAsia="en-US"/>
        </w:rPr>
        <w:t>Библионочь</w:t>
      </w:r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«Ярград»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Кугушергского СДК, «Жар-птица» центрального Дома культуры, «Рябинушка» Знаменского СДК, «Ветераночка»,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ДО «Детская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Детская школа искусств ежегодно успешно представляет Яранский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Выставочная деятельность МБУК «Яранский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испытывают серьезные проблемы, которые в ближайшем будущем могут привести к ее глобальному сокращению. 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>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в</w:t>
      </w:r>
      <w:r w:rsidR="00844CE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Яранском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неукомплектованности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в полную меру, туризм не оказывает заметного влияния на экономическое развитие района, </w:t>
      </w:r>
      <w:r>
        <w:rPr>
          <w:rFonts w:eastAsia="Calibri"/>
          <w:sz w:val="24"/>
          <w:szCs w:val="24"/>
          <w:lang w:eastAsia="en-US"/>
        </w:rPr>
        <w:lastRenderedPageBreak/>
        <w:t>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 обществе.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тыс.человек;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прибытий в Яранский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расчета значений целевых показателей эффективности реализации муниципальной программы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lastRenderedPageBreak/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Финансовые риски относятся к наиболее важным.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>№ п/п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Яранский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299"/>
        <w:gridCol w:w="401"/>
        <w:gridCol w:w="1840"/>
        <w:gridCol w:w="1840"/>
        <w:gridCol w:w="1589"/>
        <w:gridCol w:w="1559"/>
        <w:gridCol w:w="1559"/>
        <w:gridCol w:w="1560"/>
        <w:gridCol w:w="1559"/>
        <w:gridCol w:w="1701"/>
        <w:gridCol w:w="1150"/>
        <w:gridCol w:w="551"/>
      </w:tblGrid>
      <w:tr w:rsidR="00106F2E" w:rsidTr="009E188D">
        <w:trPr>
          <w:gridBefore w:val="1"/>
          <w:gridAfter w:val="1"/>
          <w:wBefore w:w="299" w:type="dxa"/>
          <w:wAfter w:w="551" w:type="dxa"/>
          <w:trHeight w:val="315"/>
        </w:trPr>
        <w:tc>
          <w:tcPr>
            <w:tcW w:w="147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Pr="00106F2E" w:rsidRDefault="00106F2E" w:rsidP="00F808CC">
            <w:pPr>
              <w:jc w:val="right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lastRenderedPageBreak/>
              <w:t xml:space="preserve">Приложение № </w:t>
            </w:r>
            <w:r w:rsidR="00F808CC">
              <w:rPr>
                <w:color w:val="000000"/>
                <w:sz w:val="22"/>
                <w:szCs w:val="22"/>
              </w:rPr>
              <w:t>3</w:t>
            </w:r>
          </w:p>
        </w:tc>
      </w:tr>
      <w:tr w:rsidR="00106F2E" w:rsidTr="009E188D">
        <w:trPr>
          <w:gridBefore w:val="1"/>
          <w:gridAfter w:val="1"/>
          <w:wBefore w:w="299" w:type="dxa"/>
          <w:wAfter w:w="551" w:type="dxa"/>
          <w:trHeight w:val="315"/>
        </w:trPr>
        <w:tc>
          <w:tcPr>
            <w:tcW w:w="147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F2E" w:rsidRDefault="00106F2E" w:rsidP="00106F2E">
            <w:pPr>
              <w:jc w:val="center"/>
              <w:rPr>
                <w:color w:val="000000"/>
                <w:sz w:val="22"/>
                <w:szCs w:val="22"/>
              </w:rPr>
            </w:pPr>
            <w:r w:rsidRPr="00106F2E">
              <w:rPr>
                <w:color w:val="000000"/>
                <w:sz w:val="22"/>
                <w:szCs w:val="22"/>
              </w:rPr>
              <w:t>РЕСУРСНОЕ ОБЕСПЕЧЕНИЕ</w:t>
            </w:r>
          </w:p>
          <w:p w:rsidR="00393047" w:rsidRDefault="00393047" w:rsidP="00106F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муниципальной программы</w:t>
            </w:r>
          </w:p>
          <w:p w:rsidR="00393047" w:rsidRPr="00106F2E" w:rsidRDefault="00393047" w:rsidP="00106F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bookmarkStart w:id="0" w:name="_GoBack"/>
            <w:bookmarkEnd w:id="0"/>
            <w:r w:rsidRPr="009E188D">
              <w:rPr>
                <w:color w:val="000000"/>
                <w:sz w:val="16"/>
                <w:szCs w:val="16"/>
              </w:rPr>
              <w:t xml:space="preserve"> п/п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12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9E188D" w:rsidRPr="009E188D" w:rsidTr="009E188D">
        <w:trPr>
          <w:trHeight w:val="824"/>
        </w:trPr>
        <w:tc>
          <w:tcPr>
            <w:tcW w:w="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88866,7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85025,7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85028,8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476819,0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211,40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35557,99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36403,3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36051,8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191631,8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53097,3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252289,7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91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17067,0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16505,5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95537,2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6329,9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6491,2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6424,7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34684,3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10737,1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60852,9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населения(РДНТ)..."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33134,7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32069,4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180392,6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14517,8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14873,2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14726,6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74394,9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18616,9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105997,7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6713,9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38496,7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2594,1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2660,0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14206,6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4375,6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24290,1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19916,8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19444,0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108442,1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7539,7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7725,1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7648,6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40840,8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12377,1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67601,3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деятельности.."&gt;ЦДМ Ярград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11474,00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10175,6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60445,2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4649,3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4614,7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26164,0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6908,40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34281,2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района.."&gt;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Развитие и укрепление материально -технической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865,9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E188D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9,0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 xml:space="preserve">Развитие и укрепление материально -технической базы ДК </w:t>
            </w:r>
            <w:r w:rsidRPr="009E188D">
              <w:rPr>
                <w:color w:val="000000"/>
                <w:sz w:val="16"/>
                <w:szCs w:val="16"/>
              </w:rPr>
              <w:lastRenderedPageBreak/>
              <w:t>(</w:t>
            </w:r>
            <w:r w:rsidRPr="009E188D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9E188D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9E188D">
              <w:rPr>
                <w:b/>
                <w:bCs/>
                <w:color w:val="000000"/>
                <w:sz w:val="16"/>
                <w:szCs w:val="16"/>
              </w:rPr>
              <w:t xml:space="preserve">РДНТ </w:t>
            </w:r>
            <w:r w:rsidRPr="009E188D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9E188D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center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Развитие и укрепление материально -технической базы ДК (</w:t>
            </w:r>
            <w:r w:rsidRPr="009E188D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9E188D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33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465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188D" w:rsidRPr="009E188D" w:rsidTr="009E188D">
        <w:trPr>
          <w:trHeight w:val="690"/>
        </w:trPr>
        <w:tc>
          <w:tcPr>
            <w:tcW w:w="7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88D" w:rsidRPr="009E188D" w:rsidRDefault="009E188D" w:rsidP="009E188D">
            <w:pPr>
              <w:jc w:val="right"/>
              <w:rPr>
                <w:color w:val="000000"/>
                <w:sz w:val="16"/>
                <w:szCs w:val="16"/>
              </w:rPr>
            </w:pPr>
            <w:r w:rsidRPr="009E188D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6F2E"/>
    <w:rsid w:val="00117E2F"/>
    <w:rsid w:val="00163E4C"/>
    <w:rsid w:val="00164666"/>
    <w:rsid w:val="00177F25"/>
    <w:rsid w:val="001A1396"/>
    <w:rsid w:val="001D54BB"/>
    <w:rsid w:val="001D7CF8"/>
    <w:rsid w:val="002217C0"/>
    <w:rsid w:val="00243065"/>
    <w:rsid w:val="002616A2"/>
    <w:rsid w:val="00265DD0"/>
    <w:rsid w:val="002B2D0B"/>
    <w:rsid w:val="002B6B84"/>
    <w:rsid w:val="002D45FC"/>
    <w:rsid w:val="00324B30"/>
    <w:rsid w:val="003410F0"/>
    <w:rsid w:val="00355F51"/>
    <w:rsid w:val="00393047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C7241"/>
    <w:rsid w:val="005F0C4C"/>
    <w:rsid w:val="005F1A8E"/>
    <w:rsid w:val="00637B53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825911"/>
    <w:rsid w:val="00844CE2"/>
    <w:rsid w:val="00875F48"/>
    <w:rsid w:val="00895F69"/>
    <w:rsid w:val="008B0BA8"/>
    <w:rsid w:val="008B38F3"/>
    <w:rsid w:val="008C46B8"/>
    <w:rsid w:val="00904CA0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41579"/>
    <w:rsid w:val="00C912E9"/>
    <w:rsid w:val="00CD3C0F"/>
    <w:rsid w:val="00D454A5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5DF6"/>
    <w:rsid w:val="00EB72AB"/>
    <w:rsid w:val="00EC6384"/>
    <w:rsid w:val="00F013B8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4236</Words>
  <Characters>24148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4</cp:revision>
  <cp:lastPrinted>2020-12-29T10:49:00Z</cp:lastPrinted>
  <dcterms:created xsi:type="dcterms:W3CDTF">2024-05-06T10:27:00Z</dcterms:created>
  <dcterms:modified xsi:type="dcterms:W3CDTF">2024-05-06T10:32:00Z</dcterms:modified>
</cp:coreProperties>
</file>