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2D24BA">
        <w:rPr>
          <w:b/>
          <w:sz w:val="24"/>
          <w:szCs w:val="24"/>
        </w:rPr>
        <w:t>31.05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№ </w:t>
      </w:r>
      <w:r w:rsidR="0021575F">
        <w:rPr>
          <w:b/>
          <w:sz w:val="24"/>
          <w:szCs w:val="24"/>
        </w:rPr>
        <w:t>330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 xml:space="preserve">          476 909,0 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191 631,8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EA3D93" w:rsidP="00EA3D9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 xml:space="preserve">252 379,7 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</w:t>
      </w:r>
      <w:proofErr w:type="spellStart"/>
      <w:r>
        <w:rPr>
          <w:rFonts w:eastAsia="Calibri"/>
          <w:sz w:val="24"/>
          <w:szCs w:val="24"/>
          <w:lang w:eastAsia="en-US"/>
        </w:rPr>
        <w:t>Кугушергского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средняя численность участников клубных формирований в расчете на 1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>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447"/>
        <w:gridCol w:w="1418"/>
        <w:gridCol w:w="1417"/>
        <w:gridCol w:w="1559"/>
        <w:gridCol w:w="1560"/>
        <w:gridCol w:w="1701"/>
        <w:gridCol w:w="1842"/>
      </w:tblGrid>
      <w:tr w:rsidR="00106F2E" w:rsidTr="00EC6284">
        <w:trPr>
          <w:trHeight w:val="315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 w:rsidP="00F808CC">
            <w:pPr>
              <w:jc w:val="right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lastRenderedPageBreak/>
              <w:t xml:space="preserve">Приложение № </w:t>
            </w:r>
            <w:r w:rsidR="00F808CC">
              <w:rPr>
                <w:color w:val="000000"/>
                <w:sz w:val="22"/>
                <w:szCs w:val="22"/>
              </w:rPr>
              <w:t>3</w:t>
            </w:r>
          </w:p>
        </w:tc>
      </w:tr>
      <w:tr w:rsidR="00106F2E" w:rsidTr="00EC6284">
        <w:trPr>
          <w:trHeight w:val="315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Default="00106F2E" w:rsidP="00106F2E">
            <w:pPr>
              <w:jc w:val="center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t>РЕСУРСНОЕ ОБЕСПЕЧЕНИЕ</w:t>
            </w:r>
          </w:p>
          <w:p w:rsidR="00393047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муниципальной программы</w:t>
            </w:r>
          </w:p>
          <w:p w:rsidR="00393047" w:rsidRPr="00106F2E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EC6284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9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88956,7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EC6284">
              <w:rPr>
                <w:b/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476909,0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35557,99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191631,8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53187,4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252379,7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17081,0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95551,2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34684,3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10751,1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60866,9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33198,7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180456,6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14517,8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74394,9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18680,9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106061,7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6969,7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38496,7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2594,1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14206,6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4375,6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24290,1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19916,8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108442,1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7539,7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40840,8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12377,1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67601,3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EC6284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11486,00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60457,2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4565,6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26164,0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6920,40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34293,2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6284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EC6284">
              <w:rPr>
                <w:color w:val="000000"/>
                <w:sz w:val="16"/>
                <w:szCs w:val="16"/>
              </w:rPr>
              <w:lastRenderedPageBreak/>
              <w:t>(</w:t>
            </w:r>
            <w:r w:rsidRPr="00EC6284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EC628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EC6284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EC6284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C6284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EC6284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center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628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6284">
              <w:rPr>
                <w:color w:val="000000"/>
                <w:sz w:val="16"/>
                <w:szCs w:val="16"/>
              </w:rPr>
              <w:t>ехнической базы ДК (</w:t>
            </w:r>
            <w:r w:rsidRPr="00EC6284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EC628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C6284" w:rsidRPr="00EC6284" w:rsidTr="00EC6284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284" w:rsidRPr="00EC6284" w:rsidRDefault="00EC6284" w:rsidP="00EC6284">
            <w:pPr>
              <w:jc w:val="right"/>
              <w:rPr>
                <w:color w:val="000000"/>
                <w:sz w:val="16"/>
                <w:szCs w:val="16"/>
              </w:rPr>
            </w:pPr>
            <w:r w:rsidRPr="00EC6284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25911"/>
    <w:rsid w:val="00844CE2"/>
    <w:rsid w:val="00875F48"/>
    <w:rsid w:val="00895F69"/>
    <w:rsid w:val="008B0BA8"/>
    <w:rsid w:val="008B38F3"/>
    <w:rsid w:val="008C46B8"/>
    <w:rsid w:val="00904CA0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3D93"/>
    <w:rsid w:val="00EA5DF6"/>
    <w:rsid w:val="00EB72AB"/>
    <w:rsid w:val="00EC6284"/>
    <w:rsid w:val="00EC6384"/>
    <w:rsid w:val="00F013B8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4236</Words>
  <Characters>24148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6</cp:revision>
  <cp:lastPrinted>2020-12-29T10:49:00Z</cp:lastPrinted>
  <dcterms:created xsi:type="dcterms:W3CDTF">2024-06-05T05:22:00Z</dcterms:created>
  <dcterms:modified xsi:type="dcterms:W3CDTF">2024-06-05T05:29:00Z</dcterms:modified>
</cp:coreProperties>
</file>